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2A" w:rsidRDefault="00DF652A" w:rsidP="00A16C3F">
      <w:pPr>
        <w:spacing w:after="4" w:line="259" w:lineRule="auto"/>
        <w:ind w:left="154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AB25DC" w:rsidRPr="008F6A34" w:rsidRDefault="00DF652A" w:rsidP="00A16C3F">
      <w:pPr>
        <w:spacing w:after="4" w:line="259" w:lineRule="auto"/>
        <w:ind w:left="15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методической работы за </w:t>
      </w:r>
      <w:r w:rsidR="00F439A0">
        <w:rPr>
          <w:rFonts w:ascii="Times New Roman" w:hAnsi="Times New Roman" w:cs="Times New Roman"/>
          <w:b/>
          <w:sz w:val="28"/>
          <w:szCs w:val="28"/>
        </w:rPr>
        <w:t>1 четверть 2022-2023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439A0">
        <w:rPr>
          <w:rFonts w:ascii="Times New Roman" w:hAnsi="Times New Roman" w:cs="Times New Roman"/>
          <w:b/>
          <w:sz w:val="28"/>
          <w:szCs w:val="28"/>
        </w:rPr>
        <w:t>а</w:t>
      </w:r>
    </w:p>
    <w:p w:rsidR="00AB25DC" w:rsidRPr="008F6A34" w:rsidRDefault="00A16C3F" w:rsidP="00A16C3F">
      <w:pPr>
        <w:spacing w:after="0" w:line="259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№55»</w:t>
      </w:r>
    </w:p>
    <w:p w:rsidR="00AB25DC" w:rsidRPr="008F6A34" w:rsidRDefault="00D705EB" w:rsidP="00AB25D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25DC" w:rsidRPr="008F6A34">
        <w:rPr>
          <w:rFonts w:ascii="Times New Roman" w:hAnsi="Times New Roman" w:cs="Times New Roman"/>
          <w:b/>
          <w:sz w:val="28"/>
          <w:szCs w:val="28"/>
        </w:rPr>
        <w:t>Тема методической работы школы</w:t>
      </w:r>
      <w:r w:rsidR="00AB25DC" w:rsidRPr="008F6A3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AB25DC" w:rsidRPr="008F6A34">
        <w:rPr>
          <w:rFonts w:ascii="Times New Roman" w:hAnsi="Times New Roman" w:cs="Times New Roman"/>
          <w:sz w:val="28"/>
          <w:szCs w:val="28"/>
          <w:u w:val="single"/>
        </w:rPr>
        <w:t>«Совершенствование качества образования, обновление содержания и педагогических технологий в условиях работы по ФГОС»</w:t>
      </w:r>
    </w:p>
    <w:p w:rsidR="00AB25DC" w:rsidRPr="008F6A34" w:rsidRDefault="00D705EB" w:rsidP="00AB2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25DC" w:rsidRPr="008F6A34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AB25DC" w:rsidRPr="008F6A34">
        <w:rPr>
          <w:rFonts w:ascii="Times New Roman" w:hAnsi="Times New Roman" w:cs="Times New Roman"/>
          <w:sz w:val="28"/>
          <w:szCs w:val="28"/>
        </w:rPr>
        <w:t>повышение качества образования через непрерывное развитие учительского потенциала,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</w:t>
      </w:r>
      <w:r w:rsidR="004E29AA">
        <w:rPr>
          <w:rFonts w:ascii="Times New Roman" w:hAnsi="Times New Roman" w:cs="Times New Roman"/>
          <w:sz w:val="28"/>
          <w:szCs w:val="28"/>
        </w:rPr>
        <w:t>й к жизни в высокотехнологичном</w:t>
      </w:r>
      <w:r w:rsidR="00AB25DC" w:rsidRPr="008F6A34">
        <w:rPr>
          <w:rFonts w:ascii="Times New Roman" w:hAnsi="Times New Roman" w:cs="Times New Roman"/>
          <w:sz w:val="28"/>
          <w:szCs w:val="28"/>
        </w:rPr>
        <w:t>, конкурентном мире, освоение педагогами инновационных технологий обучения</w:t>
      </w:r>
    </w:p>
    <w:p w:rsidR="00AB25DC" w:rsidRPr="008F6A34" w:rsidRDefault="00D705EB" w:rsidP="00AB25D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25DC" w:rsidRPr="008F6A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25DC" w:rsidRPr="008F6A34" w:rsidRDefault="00AB25DC" w:rsidP="00AB2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6A34">
        <w:rPr>
          <w:rFonts w:ascii="Times New Roman" w:hAnsi="Times New Roman" w:cs="Times New Roman"/>
          <w:sz w:val="28"/>
          <w:szCs w:val="28"/>
        </w:rPr>
        <w:t xml:space="preserve">Совершенствовать условия для реализации </w:t>
      </w:r>
      <w:r w:rsidR="00DF652A">
        <w:rPr>
          <w:rFonts w:ascii="Times New Roman" w:hAnsi="Times New Roman" w:cs="Times New Roman"/>
          <w:sz w:val="28"/>
          <w:szCs w:val="28"/>
        </w:rPr>
        <w:t xml:space="preserve">обновлённых </w:t>
      </w:r>
      <w:r w:rsidRPr="008F6A34">
        <w:rPr>
          <w:rFonts w:ascii="Times New Roman" w:hAnsi="Times New Roman" w:cs="Times New Roman"/>
          <w:sz w:val="28"/>
          <w:szCs w:val="28"/>
        </w:rPr>
        <w:t xml:space="preserve">ФГОС начального образования и ФГОС основного общего образования </w:t>
      </w:r>
    </w:p>
    <w:p w:rsidR="00AB25DC" w:rsidRPr="008F6A34" w:rsidRDefault="00AB25DC" w:rsidP="00AB2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- Совершенствовать методический уровень педагогов в овладении новыми педагогическими технологиями</w:t>
      </w:r>
    </w:p>
    <w:p w:rsidR="00AB25DC" w:rsidRPr="008F6A34" w:rsidRDefault="00AB25DC" w:rsidP="00AB2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- Активировать работу по выявлению и обобщению, распространению передового педагогического опыта творчески работающих педагогов</w:t>
      </w:r>
    </w:p>
    <w:p w:rsidR="00AB25DC" w:rsidRPr="008F6A34" w:rsidRDefault="00AB25DC" w:rsidP="00AB2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-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AB25DC" w:rsidRPr="008F6A34" w:rsidRDefault="00AB25DC" w:rsidP="00AB2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- Обеспечивать методическое сопровождение работы с молодыми и вновь принятыми специалистами</w:t>
      </w:r>
    </w:p>
    <w:p w:rsidR="00AB25DC" w:rsidRPr="008F6A34" w:rsidRDefault="00AB25DC" w:rsidP="00AB2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- Создавать условия для самореализации учащихся в образовательной деятельности и развития ключевых компетенций  учащихся</w:t>
      </w:r>
    </w:p>
    <w:p w:rsidR="00AB25DC" w:rsidRPr="008F6A34" w:rsidRDefault="00AB25DC" w:rsidP="00AB2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- Развивать и совершенствовать работы с детьми, имеющими повышенные интеллектуальные способности</w:t>
      </w:r>
    </w:p>
    <w:p w:rsidR="00AB25DC" w:rsidRPr="008F6A34" w:rsidRDefault="00AB25DC" w:rsidP="00AB25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- Развивать ключевые компетенции учащихся на основе использования современных педагогических технологий и методов активного обучения</w:t>
      </w:r>
    </w:p>
    <w:p w:rsidR="00AB25DC" w:rsidRPr="008F6A34" w:rsidRDefault="00AB25DC" w:rsidP="004C3217">
      <w:pPr>
        <w:spacing w:after="134"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34">
        <w:rPr>
          <w:rFonts w:ascii="Times New Roman" w:hAnsi="Times New Roman" w:cs="Times New Roman"/>
          <w:b/>
          <w:sz w:val="28"/>
          <w:szCs w:val="28"/>
        </w:rPr>
        <w:t>Мет</w:t>
      </w:r>
      <w:r w:rsidR="00F439A0">
        <w:rPr>
          <w:rFonts w:ascii="Times New Roman" w:hAnsi="Times New Roman" w:cs="Times New Roman"/>
          <w:b/>
          <w:sz w:val="28"/>
          <w:szCs w:val="28"/>
        </w:rPr>
        <w:t>одическая работа школы строится</w:t>
      </w:r>
      <w:r w:rsidRPr="008F6A34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4C3217">
        <w:rPr>
          <w:rFonts w:ascii="Times New Roman" w:hAnsi="Times New Roman" w:cs="Times New Roman"/>
          <w:b/>
          <w:sz w:val="28"/>
          <w:szCs w:val="28"/>
        </w:rPr>
        <w:t>а основе годового плана</w:t>
      </w:r>
    </w:p>
    <w:p w:rsidR="00AB25DC" w:rsidRPr="008F6A34" w:rsidRDefault="000E6DEB" w:rsidP="004C3217">
      <w:pPr>
        <w:spacing w:after="134"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B25DC" w:rsidRPr="008F6A3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https://55tal.uralschool.ru/upload/sc55tal</w:t>
        </w:r>
      </w:hyperlink>
    </w:p>
    <w:p w:rsidR="00AB25DC" w:rsidRPr="008F6A34" w:rsidRDefault="00AB25DC" w:rsidP="00AB25DC">
      <w:pPr>
        <w:ind w:left="355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 Поставленные перед коллективом задачи решались через совершенствование методики проведения урока, индивидуальной и групповой работы со слабоуспевающими и одаренными учащимися, коррекцию знаний, развитие их способностей и природных задатков, ознакомление учителей с новой методической литературой. </w:t>
      </w:r>
    </w:p>
    <w:p w:rsidR="00AB25DC" w:rsidRPr="008F6A34" w:rsidRDefault="00AB25DC" w:rsidP="00AB25DC">
      <w:pPr>
        <w:ind w:left="355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В работе учителей используются в основном следующие педагогические технологии:</w:t>
      </w:r>
      <w:r w:rsidRPr="008F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DC" w:rsidRPr="008F6A34" w:rsidRDefault="00AB25DC" w:rsidP="00AB25DC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Информационно – коммуникационная технология </w:t>
      </w:r>
    </w:p>
    <w:p w:rsidR="00AB25DC" w:rsidRPr="008F6A34" w:rsidRDefault="00AB25DC" w:rsidP="00AB25DC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Технология критического мышления </w:t>
      </w:r>
    </w:p>
    <w:p w:rsidR="00AB25DC" w:rsidRPr="008F6A34" w:rsidRDefault="00AB25DC" w:rsidP="00AB25DC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технология </w:t>
      </w:r>
    </w:p>
    <w:p w:rsidR="00AB25DC" w:rsidRPr="008F6A34" w:rsidRDefault="00AB25DC" w:rsidP="00AB25DC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</w:t>
      </w:r>
    </w:p>
    <w:p w:rsidR="00AB25DC" w:rsidRPr="008F6A34" w:rsidRDefault="00AB25DC" w:rsidP="00AB25DC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Игровые технологии </w:t>
      </w:r>
    </w:p>
    <w:p w:rsidR="00AB25DC" w:rsidRPr="008F6A34" w:rsidRDefault="00AB25DC" w:rsidP="00AB25DC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Кейс – технология </w:t>
      </w:r>
    </w:p>
    <w:p w:rsidR="00AB25DC" w:rsidRPr="008F6A34" w:rsidRDefault="00AB25DC" w:rsidP="00AB25DC">
      <w:pPr>
        <w:numPr>
          <w:ilvl w:val="0"/>
          <w:numId w:val="1"/>
        </w:numPr>
        <w:spacing w:after="5" w:line="250" w:lineRule="auto"/>
        <w:ind w:hanging="199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Технология творческих мастерских </w:t>
      </w:r>
    </w:p>
    <w:p w:rsidR="00AB25DC" w:rsidRPr="008F6A34" w:rsidRDefault="00AB25DC" w:rsidP="00AB25DC">
      <w:pPr>
        <w:spacing w:after="26"/>
        <w:ind w:left="355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  За последний год значительно возрос интерес к информационным технологиям (особенно в рамках дистанционного обучения и дистанционного формата семинаров и конференций). Все педагоги используют в своей работе ИКТ, в полной мере владеют формами дистанционного обучения, используют разные платформы. </w:t>
      </w:r>
    </w:p>
    <w:p w:rsidR="00AB25DC" w:rsidRPr="008F6A34" w:rsidRDefault="00AB25DC" w:rsidP="00AB25DC">
      <w:pPr>
        <w:ind w:left="355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 Методическая работа в школе была направлена на включение учителей в творческий педагогический поиск; на повышение уровня профессионального мастерства каждого учителя; на практическое оказание помощи в реализации методических приемов в обучении и воспитании, а в конечном итоге  на рост уровня образованности и воспитанности обучающихся. </w:t>
      </w:r>
    </w:p>
    <w:p w:rsidR="00AB25DC" w:rsidRPr="008F6A34" w:rsidRDefault="00AB25DC" w:rsidP="00AB25DC">
      <w:pPr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     В теч</w:t>
      </w:r>
      <w:r w:rsidR="00F439A0">
        <w:rPr>
          <w:rFonts w:ascii="Times New Roman" w:hAnsi="Times New Roman" w:cs="Times New Roman"/>
          <w:sz w:val="28"/>
          <w:szCs w:val="28"/>
        </w:rPr>
        <w:t>ении четверти</w:t>
      </w:r>
      <w:r w:rsidRPr="008F6A34">
        <w:rPr>
          <w:rFonts w:ascii="Times New Roman" w:hAnsi="Times New Roman" w:cs="Times New Roman"/>
          <w:sz w:val="28"/>
          <w:szCs w:val="28"/>
        </w:rPr>
        <w:t xml:space="preserve"> каждый учитель </w:t>
      </w:r>
      <w:r w:rsidR="00F439A0">
        <w:rPr>
          <w:rFonts w:ascii="Times New Roman" w:hAnsi="Times New Roman" w:cs="Times New Roman"/>
          <w:sz w:val="28"/>
          <w:szCs w:val="28"/>
        </w:rPr>
        <w:t>начал работать</w:t>
      </w:r>
      <w:r w:rsidRPr="008F6A34">
        <w:rPr>
          <w:rFonts w:ascii="Times New Roman" w:hAnsi="Times New Roman" w:cs="Times New Roman"/>
          <w:sz w:val="28"/>
          <w:szCs w:val="28"/>
        </w:rPr>
        <w:t xml:space="preserve"> над выбранной темой  </w:t>
      </w:r>
    </w:p>
    <w:p w:rsidR="00AB25DC" w:rsidRPr="008F6A34" w:rsidRDefault="00AB25DC" w:rsidP="00AB25DC">
      <w:pPr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самообразования с целью совершенствования преподавания и повышения  </w:t>
      </w:r>
    </w:p>
    <w:p w:rsidR="00AB25DC" w:rsidRPr="008F6A34" w:rsidRDefault="00AB25DC" w:rsidP="00AB25DC">
      <w:pPr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качества знаний учащихся по предмету. </w:t>
      </w:r>
    </w:p>
    <w:p w:rsidR="00AB25DC" w:rsidRPr="008F6A34" w:rsidRDefault="00AB25DC" w:rsidP="00AB25DC">
      <w:pPr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     Так же велась работа на дополнительных занятиях и индивидуально по </w:t>
      </w:r>
    </w:p>
    <w:p w:rsidR="00AB25DC" w:rsidRPr="008F6A34" w:rsidRDefault="00AB25DC" w:rsidP="00AB25DC">
      <w:pPr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различным направлениям. </w:t>
      </w:r>
    </w:p>
    <w:p w:rsidR="00AB25DC" w:rsidRPr="008F6A34" w:rsidRDefault="00AB25DC" w:rsidP="00AB25DC">
      <w:pPr>
        <w:ind w:left="355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Учителя большое внимание уделили работе со слабоуспевающими учащимися. Работали в урочное и внеурочное время. На уроках педагоги старались осуществлять дифференцированный подход при изложении, закреплении и обобщении материала, составляли и проводили </w:t>
      </w:r>
      <w:proofErr w:type="spellStart"/>
      <w:r w:rsidRPr="008F6A34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F6A34">
        <w:rPr>
          <w:rFonts w:ascii="Times New Roman" w:hAnsi="Times New Roman" w:cs="Times New Roman"/>
          <w:sz w:val="28"/>
          <w:szCs w:val="28"/>
        </w:rPr>
        <w:t xml:space="preserve"> контрольные, самостоятельные и домашние работы. Занятия с неуспевающими проводились по мере выявления пробелов в знаниях. У каждого преподавателя составлен график индивидуально групповых консультаций. </w:t>
      </w:r>
    </w:p>
    <w:p w:rsidR="00AB25DC" w:rsidRPr="008F6A34" w:rsidRDefault="00AB25DC" w:rsidP="00AB25DC">
      <w:pPr>
        <w:ind w:left="345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Повышение профессиональной  компетентности педагогов осуществляется через использование  современных Интернет – технологий:  посещение  </w:t>
      </w:r>
      <w:proofErr w:type="spellStart"/>
      <w:r w:rsidRPr="008F6A3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F6A34">
        <w:rPr>
          <w:rFonts w:ascii="Times New Roman" w:hAnsi="Times New Roman" w:cs="Times New Roman"/>
          <w:sz w:val="28"/>
          <w:szCs w:val="28"/>
        </w:rPr>
        <w:t xml:space="preserve">, курсов. </w:t>
      </w:r>
    </w:p>
    <w:p w:rsidR="00DF652A" w:rsidRPr="00A16C3F" w:rsidRDefault="00570609" w:rsidP="00A16C3F">
      <w:pPr>
        <w:ind w:left="3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B25DC" w:rsidRPr="008F6A34">
        <w:rPr>
          <w:rFonts w:ascii="Times New Roman" w:hAnsi="Times New Roman" w:cs="Times New Roman"/>
          <w:b/>
          <w:sz w:val="28"/>
          <w:szCs w:val="28"/>
        </w:rPr>
        <w:t>Выводы: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организация методических объединений; </w:t>
      </w:r>
      <w:proofErr w:type="spellStart"/>
      <w:r w:rsidR="00AB25DC" w:rsidRPr="008F6A34">
        <w:rPr>
          <w:rFonts w:ascii="Times New Roman" w:hAnsi="Times New Roman" w:cs="Times New Roman"/>
          <w:sz w:val="28"/>
          <w:szCs w:val="28"/>
        </w:rPr>
        <w:t>взаимоп</w:t>
      </w:r>
      <w:r w:rsidR="00F225F2">
        <w:rPr>
          <w:rFonts w:ascii="Times New Roman" w:hAnsi="Times New Roman" w:cs="Times New Roman"/>
          <w:sz w:val="28"/>
          <w:szCs w:val="28"/>
        </w:rPr>
        <w:t>осеще</w:t>
      </w:r>
      <w:r w:rsidR="00F439A0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F439A0">
        <w:rPr>
          <w:rFonts w:ascii="Times New Roman" w:hAnsi="Times New Roman" w:cs="Times New Roman"/>
          <w:sz w:val="28"/>
          <w:szCs w:val="28"/>
        </w:rPr>
        <w:t xml:space="preserve">  уроков коллег; 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включить вопрос по обобщению опыта дистанционного обучения на различных платформах; отчеты учителей заслушать на заседаниях школьных </w:t>
      </w:r>
      <w:r w:rsidR="00F439A0">
        <w:rPr>
          <w:rFonts w:ascii="Times New Roman" w:hAnsi="Times New Roman" w:cs="Times New Roman"/>
          <w:sz w:val="28"/>
          <w:szCs w:val="28"/>
        </w:rPr>
        <w:t>Ш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МО; принимать активное участие в конкурсах педагогического мастерства.  </w:t>
      </w:r>
    </w:p>
    <w:p w:rsidR="00AB25DC" w:rsidRPr="008F6A34" w:rsidRDefault="00AB25DC" w:rsidP="00AB25DC">
      <w:pPr>
        <w:spacing w:after="4" w:line="259" w:lineRule="auto"/>
        <w:ind w:lef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A34">
        <w:rPr>
          <w:rFonts w:ascii="Times New Roman" w:hAnsi="Times New Roman" w:cs="Times New Roman"/>
          <w:b/>
          <w:sz w:val="28"/>
          <w:szCs w:val="28"/>
        </w:rPr>
        <w:t>Работа с молодыми специалистами</w:t>
      </w:r>
    </w:p>
    <w:p w:rsidR="00AB25DC" w:rsidRPr="00A16C3F" w:rsidRDefault="008A4F97" w:rsidP="00A16C3F">
      <w:pPr>
        <w:spacing w:after="0" w:line="282" w:lineRule="auto"/>
        <w:ind w:left="2274" w:right="13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B25DC" w:rsidRPr="008F6A34">
        <w:rPr>
          <w:rFonts w:ascii="Times New Roman" w:hAnsi="Times New Roman" w:cs="Times New Roman"/>
          <w:b/>
          <w:sz w:val="28"/>
          <w:szCs w:val="28"/>
        </w:rPr>
        <w:t xml:space="preserve">Работа «Школа молодого педагога»  </w:t>
      </w:r>
    </w:p>
    <w:p w:rsidR="00AB25DC" w:rsidRPr="008F6A34" w:rsidRDefault="00570609" w:rsidP="00AB25DC">
      <w:pPr>
        <w:spacing w:after="145"/>
        <w:ind w:left="-15" w:right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25DC" w:rsidRPr="008F6A34">
        <w:rPr>
          <w:rFonts w:ascii="Times New Roman" w:hAnsi="Times New Roman" w:cs="Times New Roman"/>
          <w:sz w:val="28"/>
          <w:szCs w:val="28"/>
        </w:rPr>
        <w:t>Целью деятельности «Школа молодого педагога» МКОУ «</w:t>
      </w:r>
      <w:proofErr w:type="spellStart"/>
      <w:r w:rsidR="00AB25DC" w:rsidRPr="008F6A34">
        <w:rPr>
          <w:rFonts w:ascii="Times New Roman" w:hAnsi="Times New Roman" w:cs="Times New Roman"/>
          <w:sz w:val="28"/>
          <w:szCs w:val="28"/>
        </w:rPr>
        <w:t>Талицкая</w:t>
      </w:r>
      <w:proofErr w:type="spellEnd"/>
      <w:r w:rsidR="00AB25DC" w:rsidRPr="008F6A34">
        <w:rPr>
          <w:rFonts w:ascii="Times New Roman" w:hAnsi="Times New Roman" w:cs="Times New Roman"/>
          <w:sz w:val="28"/>
          <w:szCs w:val="28"/>
        </w:rPr>
        <w:t xml:space="preserve"> СОШ №55» является формирование профессионально-адаптированного, компетентного молодого учителя-практика. Для реализации этой цели школа ставила</w:t>
      </w:r>
      <w:r w:rsidR="00DF652A">
        <w:rPr>
          <w:rFonts w:ascii="Times New Roman" w:hAnsi="Times New Roman" w:cs="Times New Roman"/>
          <w:sz w:val="28"/>
          <w:szCs w:val="28"/>
        </w:rPr>
        <w:t xml:space="preserve"> перед собой такие задачи </w:t>
      </w:r>
      <w:r w:rsidR="00DF652A">
        <w:rPr>
          <w:rFonts w:ascii="Times New Roman" w:hAnsi="Times New Roman" w:cs="Times New Roman"/>
          <w:sz w:val="28"/>
          <w:szCs w:val="28"/>
        </w:rPr>
        <w:lastRenderedPageBreak/>
        <w:t xml:space="preserve">как, 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оказание помощи молодым специалистам в организации эффективного взаимодействия со всеми субъектами педагогического процесса (с коллегами, с детьми и их родителями); обеспечение постепенного вовлечения молодого педагога во все сферы профессиональной деятельности; а также формирование и воспитание у молодых педагогов потребности в непрерывном самообразовании. Повышение мотивации к профессиональной деятельности молодых педагогов, через включение в события школы; разработка механизмов вхождения молодых педагогов в образовательные события школы; поощрение молодых специалистов и стимулирование их работы; формирование положительного образа учителя. </w:t>
      </w:r>
    </w:p>
    <w:p w:rsidR="00AB25DC" w:rsidRPr="008F6A34" w:rsidRDefault="00F439A0" w:rsidP="00AB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2022 – 2023</w:t>
      </w:r>
      <w:r w:rsidR="008A4F97">
        <w:rPr>
          <w:rFonts w:ascii="Times New Roman" w:hAnsi="Times New Roman" w:cs="Times New Roman"/>
          <w:sz w:val="28"/>
          <w:szCs w:val="28"/>
        </w:rPr>
        <w:t xml:space="preserve"> учебном году по </w:t>
      </w:r>
      <w:r w:rsidR="00AB25DC" w:rsidRPr="008F6A34">
        <w:rPr>
          <w:rFonts w:ascii="Times New Roman" w:hAnsi="Times New Roman" w:cs="Times New Roman"/>
          <w:sz w:val="28"/>
          <w:szCs w:val="28"/>
        </w:rPr>
        <w:t>план</w:t>
      </w:r>
      <w:r w:rsidR="008A4F97">
        <w:rPr>
          <w:rFonts w:ascii="Times New Roman" w:hAnsi="Times New Roman" w:cs="Times New Roman"/>
          <w:sz w:val="28"/>
          <w:szCs w:val="28"/>
        </w:rPr>
        <w:t>у работы на текущий учебный год, в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реализации проекта «Школа моло</w:t>
      </w:r>
      <w:r>
        <w:rPr>
          <w:rFonts w:ascii="Times New Roman" w:hAnsi="Times New Roman" w:cs="Times New Roman"/>
          <w:sz w:val="28"/>
          <w:szCs w:val="28"/>
        </w:rPr>
        <w:t>дого педагога» принимают</w:t>
      </w:r>
      <w:r w:rsidR="00B50227">
        <w:rPr>
          <w:rFonts w:ascii="Times New Roman" w:hAnsi="Times New Roman" w:cs="Times New Roman"/>
          <w:sz w:val="28"/>
          <w:szCs w:val="28"/>
        </w:rPr>
        <w:t xml:space="preserve"> участие 5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50227">
        <w:rPr>
          <w:rFonts w:ascii="Times New Roman" w:hAnsi="Times New Roman" w:cs="Times New Roman"/>
          <w:sz w:val="28"/>
          <w:szCs w:val="28"/>
        </w:rPr>
        <w:t>ов</w:t>
      </w:r>
      <w:r w:rsidR="00AB25DC" w:rsidRPr="008F6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5DC" w:rsidRPr="008F6A34">
        <w:rPr>
          <w:rFonts w:ascii="Times New Roman" w:hAnsi="Times New Roman" w:cs="Times New Roman"/>
          <w:sz w:val="28"/>
          <w:szCs w:val="28"/>
        </w:rPr>
        <w:t>со стажем работы до 3 лет:</w:t>
      </w:r>
      <w:r w:rsidR="008A4F97">
        <w:rPr>
          <w:rFonts w:ascii="Times New Roman" w:hAnsi="Times New Roman" w:cs="Times New Roman"/>
          <w:sz w:val="28"/>
          <w:szCs w:val="28"/>
        </w:rPr>
        <w:t xml:space="preserve"> Бутакова Виктория Викторовна – учитель физической культуры</w:t>
      </w:r>
      <w:r w:rsidR="00AB25DC" w:rsidRPr="008F6A34">
        <w:rPr>
          <w:rFonts w:ascii="Times New Roman" w:hAnsi="Times New Roman" w:cs="Times New Roman"/>
          <w:sz w:val="28"/>
          <w:szCs w:val="28"/>
        </w:rPr>
        <w:t>, Неупокоева Полина Николаевна – учи</w:t>
      </w:r>
      <w:r w:rsidR="008A4F97">
        <w:rPr>
          <w:rFonts w:ascii="Times New Roman" w:hAnsi="Times New Roman" w:cs="Times New Roman"/>
          <w:sz w:val="28"/>
          <w:szCs w:val="28"/>
        </w:rPr>
        <w:t xml:space="preserve">тель начальных классов, </w:t>
      </w:r>
      <w:proofErr w:type="spellStart"/>
      <w:r w:rsidR="00B50227">
        <w:rPr>
          <w:rFonts w:ascii="Times New Roman" w:hAnsi="Times New Roman" w:cs="Times New Roman"/>
          <w:sz w:val="28"/>
          <w:szCs w:val="28"/>
        </w:rPr>
        <w:t>Бийская</w:t>
      </w:r>
      <w:proofErr w:type="spellEnd"/>
      <w:r w:rsidR="00B50227">
        <w:rPr>
          <w:rFonts w:ascii="Times New Roman" w:hAnsi="Times New Roman" w:cs="Times New Roman"/>
          <w:sz w:val="28"/>
          <w:szCs w:val="28"/>
        </w:rPr>
        <w:t xml:space="preserve"> Анна Николаевна, </w:t>
      </w:r>
      <w:proofErr w:type="spellStart"/>
      <w:r w:rsidR="00B50227">
        <w:rPr>
          <w:rFonts w:ascii="Times New Roman" w:hAnsi="Times New Roman" w:cs="Times New Roman"/>
          <w:sz w:val="28"/>
          <w:szCs w:val="28"/>
        </w:rPr>
        <w:t>Ляпина</w:t>
      </w:r>
      <w:proofErr w:type="spellEnd"/>
      <w:r w:rsidR="00B50227">
        <w:rPr>
          <w:rFonts w:ascii="Times New Roman" w:hAnsi="Times New Roman" w:cs="Times New Roman"/>
          <w:sz w:val="28"/>
          <w:szCs w:val="28"/>
        </w:rPr>
        <w:t xml:space="preserve"> Анастасия Александровна, </w:t>
      </w:r>
      <w:proofErr w:type="spellStart"/>
      <w:r w:rsidR="00B50227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  <w:r w:rsidR="00B50227">
        <w:rPr>
          <w:rFonts w:ascii="Times New Roman" w:hAnsi="Times New Roman" w:cs="Times New Roman"/>
          <w:sz w:val="28"/>
          <w:szCs w:val="28"/>
        </w:rPr>
        <w:t xml:space="preserve"> Анастасия Дмитриевна. </w:t>
      </w:r>
      <w:r>
        <w:rPr>
          <w:rFonts w:ascii="Times New Roman" w:hAnsi="Times New Roman" w:cs="Times New Roman"/>
          <w:sz w:val="28"/>
          <w:szCs w:val="28"/>
        </w:rPr>
        <w:t>В течении четверти были административные посещения уроков</w:t>
      </w:r>
      <w:r w:rsidR="00B50227">
        <w:rPr>
          <w:rFonts w:ascii="Times New Roman" w:hAnsi="Times New Roman" w:cs="Times New Roman"/>
          <w:sz w:val="28"/>
          <w:szCs w:val="28"/>
        </w:rPr>
        <w:t>, занятий</w:t>
      </w:r>
      <w:r>
        <w:rPr>
          <w:rFonts w:ascii="Times New Roman" w:hAnsi="Times New Roman" w:cs="Times New Roman"/>
          <w:sz w:val="28"/>
          <w:szCs w:val="28"/>
        </w:rPr>
        <w:t xml:space="preserve"> и наставников молодых педагогов. </w:t>
      </w:r>
    </w:p>
    <w:p w:rsidR="00AB25DC" w:rsidRPr="008F6A34" w:rsidRDefault="008A4F97" w:rsidP="000F49EF">
      <w:pPr>
        <w:spacing w:after="18"/>
        <w:ind w:left="-15" w:right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5DC" w:rsidRPr="008F6A34">
        <w:rPr>
          <w:rFonts w:ascii="Times New Roman" w:hAnsi="Times New Roman" w:cs="Times New Roman"/>
          <w:sz w:val="28"/>
          <w:szCs w:val="28"/>
        </w:rPr>
        <w:t>В работе с молодыми и начин</w:t>
      </w:r>
      <w:r w:rsidR="00F439A0">
        <w:rPr>
          <w:rFonts w:ascii="Times New Roman" w:hAnsi="Times New Roman" w:cs="Times New Roman"/>
          <w:sz w:val="28"/>
          <w:szCs w:val="28"/>
        </w:rPr>
        <w:t>ающими педагогами используются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разнообразные формы. Обмениваясь опытом, педагоги не только рассказывали о том, какие методы и приемы они используют в своей работе, каких результатов позволяет это</w:t>
      </w:r>
      <w:r w:rsidR="000F49EF">
        <w:rPr>
          <w:rFonts w:ascii="Times New Roman" w:hAnsi="Times New Roman" w:cs="Times New Roman"/>
          <w:sz w:val="28"/>
          <w:szCs w:val="28"/>
        </w:rPr>
        <w:t>го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добиться, но и вскрывали наболевшие проблемы, связанные с воспитанием детей, обсуждали пути решения этих проблем. На протяжении </w:t>
      </w:r>
      <w:r w:rsidR="000F49EF">
        <w:rPr>
          <w:rFonts w:ascii="Times New Roman" w:hAnsi="Times New Roman" w:cs="Times New Roman"/>
          <w:sz w:val="28"/>
          <w:szCs w:val="28"/>
        </w:rPr>
        <w:t xml:space="preserve">четверти </w:t>
      </w:r>
      <w:r w:rsidR="00AB25DC" w:rsidRPr="008F6A34">
        <w:rPr>
          <w:rFonts w:ascii="Times New Roman" w:hAnsi="Times New Roman" w:cs="Times New Roman"/>
          <w:sz w:val="28"/>
          <w:szCs w:val="28"/>
        </w:rPr>
        <w:t>проводились конс</w:t>
      </w:r>
      <w:r w:rsidR="000F49EF">
        <w:rPr>
          <w:rFonts w:ascii="Times New Roman" w:hAnsi="Times New Roman" w:cs="Times New Roman"/>
          <w:sz w:val="28"/>
          <w:szCs w:val="28"/>
        </w:rPr>
        <w:t>ультации по организации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занятий и мероприятий, ведению документации, самообразованию, организации подготовки педагогов к проведению аттестации педагогических работников</w:t>
      </w:r>
      <w:r w:rsidR="00AB25DC" w:rsidRPr="008F6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5DC" w:rsidRPr="008F6A34">
        <w:rPr>
          <w:rFonts w:ascii="Times New Roman" w:hAnsi="Times New Roman" w:cs="Times New Roman"/>
          <w:sz w:val="28"/>
          <w:szCs w:val="28"/>
        </w:rPr>
        <w:t>и участию в профессиональных конкурсах.</w:t>
      </w:r>
      <w:r w:rsidR="00AB25DC" w:rsidRPr="008F6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5DC" w:rsidRPr="008F6A34">
        <w:rPr>
          <w:rFonts w:ascii="Times New Roman" w:hAnsi="Times New Roman" w:cs="Times New Roman"/>
          <w:sz w:val="28"/>
          <w:szCs w:val="28"/>
        </w:rPr>
        <w:t>Для молодых специалистов в рамках образовательного учреждения оказывалась помощь и консультации по структуре написания планов, конспектов занятий. Даны рекомендации по изучению необходимой методической литературы.</w:t>
      </w:r>
      <w:r w:rsidR="00AB25DC" w:rsidRPr="008F6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Работа с молодыми специалистами помогла становлению их педагогического мастерства. </w:t>
      </w:r>
    </w:p>
    <w:p w:rsidR="00AB25DC" w:rsidRPr="008F6A34" w:rsidRDefault="008A4F97" w:rsidP="008A4F97">
      <w:pPr>
        <w:ind w:right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При работе были получены следующие эффекты: </w:t>
      </w:r>
    </w:p>
    <w:p w:rsidR="00AB25DC" w:rsidRPr="008F6A34" w:rsidRDefault="00AB25DC" w:rsidP="00AB25DC">
      <w:pPr>
        <w:numPr>
          <w:ilvl w:val="0"/>
          <w:numId w:val="7"/>
        </w:numPr>
        <w:spacing w:after="212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повышена мотивация молодых педагогов профессиональной деятельности; </w:t>
      </w:r>
    </w:p>
    <w:p w:rsidR="00AB25DC" w:rsidRPr="008F6A34" w:rsidRDefault="00AB25DC" w:rsidP="00AB25DC">
      <w:pPr>
        <w:numPr>
          <w:ilvl w:val="0"/>
          <w:numId w:val="7"/>
        </w:numPr>
        <w:spacing w:after="212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прослеживается положительная динамика предметных результатов; </w:t>
      </w:r>
    </w:p>
    <w:p w:rsidR="00AB25DC" w:rsidRPr="008F6A34" w:rsidRDefault="00AB25DC" w:rsidP="00AB25DC">
      <w:pPr>
        <w:numPr>
          <w:ilvl w:val="0"/>
          <w:numId w:val="7"/>
        </w:numPr>
        <w:spacing w:after="212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прослеживается успешность взаимодействия между молодыми специалистами, родителями и учениками. </w:t>
      </w:r>
    </w:p>
    <w:p w:rsidR="00AB25DC" w:rsidRPr="008F6A34" w:rsidRDefault="00AB25DC" w:rsidP="00AB25DC">
      <w:pPr>
        <w:numPr>
          <w:ilvl w:val="0"/>
          <w:numId w:val="7"/>
        </w:numPr>
        <w:spacing w:after="212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созданы условия для системно</w:t>
      </w:r>
      <w:r w:rsidR="00D705EB">
        <w:rPr>
          <w:rFonts w:ascii="Times New Roman" w:hAnsi="Times New Roman" w:cs="Times New Roman"/>
          <w:sz w:val="28"/>
          <w:szCs w:val="28"/>
        </w:rPr>
        <w:t xml:space="preserve"> </w:t>
      </w:r>
      <w:r w:rsidRPr="008F6A34">
        <w:rPr>
          <w:rFonts w:ascii="Times New Roman" w:hAnsi="Times New Roman" w:cs="Times New Roman"/>
          <w:sz w:val="28"/>
          <w:szCs w:val="28"/>
        </w:rPr>
        <w:t>-</w:t>
      </w:r>
      <w:r w:rsidR="00D70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A3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F6A34">
        <w:rPr>
          <w:rFonts w:ascii="Times New Roman" w:hAnsi="Times New Roman" w:cs="Times New Roman"/>
          <w:sz w:val="28"/>
          <w:szCs w:val="28"/>
        </w:rPr>
        <w:t xml:space="preserve"> подхода молодых специалистов. </w:t>
      </w:r>
    </w:p>
    <w:p w:rsidR="00AB25DC" w:rsidRPr="008F6A34" w:rsidRDefault="00AB25DC" w:rsidP="00AB25DC">
      <w:pPr>
        <w:numPr>
          <w:ilvl w:val="0"/>
          <w:numId w:val="7"/>
        </w:numPr>
        <w:spacing w:after="212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реализация механизмов вхождения молодых педагогов в образовательные события школы. </w:t>
      </w:r>
    </w:p>
    <w:p w:rsidR="00AB25DC" w:rsidRPr="008F6A34" w:rsidRDefault="00AB25DC" w:rsidP="00AB25DC">
      <w:pPr>
        <w:numPr>
          <w:ilvl w:val="0"/>
          <w:numId w:val="7"/>
        </w:numPr>
        <w:spacing w:after="212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коллектив школы не только сохранил количество молодых специалистов, но и увеличил их число. </w:t>
      </w:r>
    </w:p>
    <w:p w:rsidR="00AB25DC" w:rsidRPr="008F6A34" w:rsidRDefault="00AB25DC" w:rsidP="00AB25DC">
      <w:pPr>
        <w:numPr>
          <w:ilvl w:val="0"/>
          <w:numId w:val="7"/>
        </w:numPr>
        <w:spacing w:after="23" w:line="25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процедура формирования пар «наставник-обучаемый».                        </w:t>
      </w:r>
    </w:p>
    <w:p w:rsidR="00AB25DC" w:rsidRPr="008F6A34" w:rsidRDefault="00AB25DC" w:rsidP="00AB25DC">
      <w:pPr>
        <w:spacing w:after="23" w:line="259" w:lineRule="auto"/>
        <w:ind w:right="51"/>
        <w:rPr>
          <w:rFonts w:ascii="Times New Roman" w:hAnsi="Times New Roman" w:cs="Times New Roman"/>
          <w:sz w:val="28"/>
          <w:szCs w:val="28"/>
        </w:rPr>
      </w:pPr>
    </w:p>
    <w:p w:rsidR="00AB25DC" w:rsidRPr="008F6A34" w:rsidRDefault="00AB25DC" w:rsidP="008A4F97">
      <w:pPr>
        <w:spacing w:after="23" w:line="259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</w:t>
      </w:r>
      <w:r w:rsidR="008A4F97">
        <w:rPr>
          <w:rFonts w:ascii="Times New Roman" w:hAnsi="Times New Roman" w:cs="Times New Roman"/>
          <w:sz w:val="28"/>
          <w:szCs w:val="28"/>
        </w:rPr>
        <w:t xml:space="preserve">     </w:t>
      </w:r>
      <w:r w:rsidRPr="008F6A34">
        <w:rPr>
          <w:rFonts w:ascii="Times New Roman" w:hAnsi="Times New Roman" w:cs="Times New Roman"/>
          <w:sz w:val="28"/>
          <w:szCs w:val="28"/>
        </w:rPr>
        <w:t xml:space="preserve">Наставничество максимально эффективно, когда представляет собой целостную систему мероприятий с одним и тем же наставником и наставляемым. На базе нашей школы такая модель активно реализуется. </w:t>
      </w:r>
    </w:p>
    <w:p w:rsidR="00AB25DC" w:rsidRPr="008F6A34" w:rsidRDefault="008A4F97" w:rsidP="00AB25DC">
      <w:pPr>
        <w:spacing w:after="0"/>
        <w:ind w:left="-15" w:right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49EF">
        <w:rPr>
          <w:rFonts w:ascii="Times New Roman" w:hAnsi="Times New Roman" w:cs="Times New Roman"/>
          <w:sz w:val="28"/>
          <w:szCs w:val="28"/>
        </w:rPr>
        <w:t>В этом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учебном году целесообразно продолжить консультационную работу с молодыми специалистами педагогов-наставников. </w:t>
      </w:r>
    </w:p>
    <w:p w:rsidR="00AB25DC" w:rsidRPr="008F6A34" w:rsidRDefault="008A4F97" w:rsidP="00AB25DC">
      <w:pPr>
        <w:spacing w:after="0" w:line="258" w:lineRule="auto"/>
        <w:ind w:left="-15"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Но, несмотря </w:t>
      </w:r>
      <w:r w:rsidR="000F49EF">
        <w:rPr>
          <w:rFonts w:ascii="Times New Roman" w:hAnsi="Times New Roman" w:cs="Times New Roman"/>
          <w:sz w:val="28"/>
          <w:szCs w:val="28"/>
        </w:rPr>
        <w:t xml:space="preserve">на 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проделанную работу, необходимо указать на некоторые недостатки в работе. По-прежнему, не все молодые специалисты правильно умеют формулировать цели и задачи, правильно оформить отчетную документацию. </w:t>
      </w:r>
    </w:p>
    <w:p w:rsidR="00AB25DC" w:rsidRPr="008F6A34" w:rsidRDefault="008A4F97" w:rsidP="00AB25DC">
      <w:pPr>
        <w:spacing w:after="13"/>
        <w:ind w:left="-15" w:right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итогам работы за </w:t>
      </w:r>
      <w:r w:rsidR="000F49EF">
        <w:rPr>
          <w:rFonts w:ascii="Times New Roman" w:hAnsi="Times New Roman" w:cs="Times New Roman"/>
          <w:sz w:val="28"/>
          <w:szCs w:val="28"/>
        </w:rPr>
        <w:t>1 четверть 2022-2023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учебного года была выявлена перс</w:t>
      </w:r>
      <w:r w:rsidR="000F49EF">
        <w:rPr>
          <w:rFonts w:ascii="Times New Roman" w:hAnsi="Times New Roman" w:cs="Times New Roman"/>
          <w:sz w:val="28"/>
          <w:szCs w:val="28"/>
        </w:rPr>
        <w:t>пектива работы на 2 четверть</w:t>
      </w:r>
      <w:r>
        <w:rPr>
          <w:rFonts w:ascii="Times New Roman" w:hAnsi="Times New Roman" w:cs="Times New Roman"/>
          <w:sz w:val="28"/>
          <w:szCs w:val="28"/>
        </w:rPr>
        <w:t xml:space="preserve"> 2022-2023</w:t>
      </w:r>
      <w:r w:rsidR="000F49EF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год</w:t>
      </w:r>
      <w:r w:rsidR="000F49EF">
        <w:rPr>
          <w:rFonts w:ascii="Times New Roman" w:hAnsi="Times New Roman" w:cs="Times New Roman"/>
          <w:sz w:val="28"/>
          <w:szCs w:val="28"/>
        </w:rPr>
        <w:t>а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5DC" w:rsidRPr="008F6A34" w:rsidRDefault="00AB25DC" w:rsidP="00AB25DC">
      <w:pPr>
        <w:numPr>
          <w:ilvl w:val="0"/>
          <w:numId w:val="8"/>
        </w:numPr>
        <w:spacing w:after="15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Продолжать работу по обогащению предметно-развивающей среды в соответствии с </w:t>
      </w:r>
      <w:r w:rsidR="000F49EF">
        <w:rPr>
          <w:rFonts w:ascii="Times New Roman" w:hAnsi="Times New Roman" w:cs="Times New Roman"/>
          <w:sz w:val="28"/>
          <w:szCs w:val="28"/>
        </w:rPr>
        <w:t xml:space="preserve">обновлённым </w:t>
      </w:r>
      <w:r w:rsidRPr="008F6A34">
        <w:rPr>
          <w:rFonts w:ascii="Times New Roman" w:hAnsi="Times New Roman" w:cs="Times New Roman"/>
          <w:sz w:val="28"/>
          <w:szCs w:val="28"/>
        </w:rPr>
        <w:t xml:space="preserve">ФГОС. </w:t>
      </w:r>
    </w:p>
    <w:p w:rsidR="00AB25DC" w:rsidRPr="008F6A34" w:rsidRDefault="00AB25DC" w:rsidP="00AB25DC">
      <w:pPr>
        <w:numPr>
          <w:ilvl w:val="0"/>
          <w:numId w:val="8"/>
        </w:numPr>
        <w:spacing w:after="22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Продолжать работу по дистанционным технологиям. </w:t>
      </w:r>
    </w:p>
    <w:p w:rsidR="00AB25DC" w:rsidRPr="008F6A34" w:rsidRDefault="00AB25DC" w:rsidP="00AB25DC">
      <w:pPr>
        <w:numPr>
          <w:ilvl w:val="0"/>
          <w:numId w:val="8"/>
        </w:numPr>
        <w:spacing w:after="22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Повышать свой профессиональный уровень через саморазвитие педагога. </w:t>
      </w:r>
    </w:p>
    <w:p w:rsidR="00AB25DC" w:rsidRPr="008A4F97" w:rsidRDefault="00AB25DC" w:rsidP="008A4F97">
      <w:pPr>
        <w:numPr>
          <w:ilvl w:val="0"/>
          <w:numId w:val="8"/>
        </w:numPr>
        <w:spacing w:after="16" w:line="269" w:lineRule="auto"/>
        <w:ind w:right="51" w:firstLine="842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Участвовать в методических конкурсах различного уровня с целью повышения профессионального мастерства и приобретения собственного опыта. </w:t>
      </w:r>
    </w:p>
    <w:p w:rsidR="00AB25DC" w:rsidRPr="008F6A34" w:rsidRDefault="008A4F97" w:rsidP="00AB25DC">
      <w:pPr>
        <w:spacing w:after="10"/>
        <w:ind w:left="-15" w:right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25DC" w:rsidRPr="008F6A34">
        <w:rPr>
          <w:rFonts w:ascii="Times New Roman" w:hAnsi="Times New Roman" w:cs="Times New Roman"/>
          <w:sz w:val="28"/>
          <w:szCs w:val="28"/>
        </w:rPr>
        <w:t>По ит</w:t>
      </w:r>
      <w:r>
        <w:rPr>
          <w:rFonts w:ascii="Times New Roman" w:hAnsi="Times New Roman" w:cs="Times New Roman"/>
          <w:sz w:val="28"/>
          <w:szCs w:val="28"/>
        </w:rPr>
        <w:t xml:space="preserve">огам методической работы в работе с молодыми специалистами за </w:t>
      </w:r>
      <w:r w:rsidR="000F49EF">
        <w:rPr>
          <w:rFonts w:ascii="Times New Roman" w:hAnsi="Times New Roman" w:cs="Times New Roman"/>
          <w:sz w:val="28"/>
          <w:szCs w:val="28"/>
        </w:rPr>
        <w:t>1 четверть 2022– 2023 учебного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год</w:t>
      </w:r>
      <w:r w:rsidR="000F49EF">
        <w:rPr>
          <w:rFonts w:ascii="Times New Roman" w:hAnsi="Times New Roman" w:cs="Times New Roman"/>
          <w:sz w:val="28"/>
          <w:szCs w:val="28"/>
        </w:rPr>
        <w:t>а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можно сделать выводы: </w:t>
      </w:r>
    </w:p>
    <w:p w:rsidR="00AB25DC" w:rsidRPr="008F6A34" w:rsidRDefault="000F49EF" w:rsidP="00AB25DC">
      <w:pPr>
        <w:numPr>
          <w:ilvl w:val="0"/>
          <w:numId w:val="9"/>
        </w:numPr>
        <w:spacing w:after="0" w:line="269" w:lineRule="auto"/>
        <w:ind w:right="50" w:firstLine="8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поставленные на четверть -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реализованы. </w:t>
      </w:r>
    </w:p>
    <w:p w:rsidR="00AB25DC" w:rsidRPr="008F6A34" w:rsidRDefault="00AB25DC" w:rsidP="00AB25DC">
      <w:pPr>
        <w:numPr>
          <w:ilvl w:val="0"/>
          <w:numId w:val="9"/>
        </w:numPr>
        <w:spacing w:after="10" w:line="269" w:lineRule="auto"/>
        <w:ind w:right="50" w:firstLine="842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Методическая работа позволяет глубоко изучить личностные качества педагогов и недостатки в их деятельности. </w:t>
      </w:r>
    </w:p>
    <w:p w:rsidR="00AB25DC" w:rsidRPr="008F6A34" w:rsidRDefault="00AB25DC" w:rsidP="00AB25DC">
      <w:pPr>
        <w:numPr>
          <w:ilvl w:val="0"/>
          <w:numId w:val="9"/>
        </w:numPr>
        <w:spacing w:after="0" w:line="279" w:lineRule="auto"/>
        <w:ind w:right="50" w:firstLine="842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color w:val="111111"/>
          <w:sz w:val="28"/>
          <w:szCs w:val="28"/>
        </w:rPr>
        <w:t>Оказывать консультативную помощь начинающим педагогам в приобретении знаний и умений, необходимых в педагогической деятельности.</w:t>
      </w:r>
      <w:r w:rsidRPr="008F6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DC" w:rsidRPr="008F6A34" w:rsidRDefault="00AB25DC" w:rsidP="000F49EF">
      <w:pPr>
        <w:spacing w:after="10"/>
        <w:ind w:left="852" w:right="51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Следует поблагодарить всех педагогов за творче</w:t>
      </w:r>
      <w:r w:rsidR="000F49EF">
        <w:rPr>
          <w:rFonts w:ascii="Times New Roman" w:hAnsi="Times New Roman" w:cs="Times New Roman"/>
          <w:sz w:val="28"/>
          <w:szCs w:val="28"/>
        </w:rPr>
        <w:t xml:space="preserve">ское и ответственное отношение </w:t>
      </w:r>
      <w:r w:rsidRPr="008F6A34">
        <w:rPr>
          <w:rFonts w:ascii="Times New Roman" w:hAnsi="Times New Roman" w:cs="Times New Roman"/>
          <w:sz w:val="28"/>
          <w:szCs w:val="28"/>
        </w:rPr>
        <w:t xml:space="preserve">к работе. </w:t>
      </w:r>
    </w:p>
    <w:p w:rsidR="00AB25DC" w:rsidRPr="008F6A34" w:rsidRDefault="00AB25DC" w:rsidP="00AB25DC">
      <w:pPr>
        <w:pStyle w:val="1"/>
        <w:ind w:left="355"/>
        <w:jc w:val="center"/>
        <w:rPr>
          <w:b w:val="0"/>
          <w:sz w:val="28"/>
          <w:szCs w:val="28"/>
          <w:u w:val="none"/>
          <w:lang w:val="ru-RU"/>
        </w:rPr>
      </w:pPr>
      <w:r w:rsidRPr="008F6A34">
        <w:rPr>
          <w:sz w:val="28"/>
          <w:szCs w:val="28"/>
          <w:u w:val="none"/>
          <w:lang w:val="ru-RU"/>
        </w:rPr>
        <w:t>Работа с одаренными детьми</w:t>
      </w:r>
    </w:p>
    <w:p w:rsidR="00AB25DC" w:rsidRPr="008F6A34" w:rsidRDefault="00AB25DC" w:rsidP="00AB25DC">
      <w:pPr>
        <w:spacing w:after="198"/>
        <w:ind w:left="355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     Одним из приоритетных направлений работы школы является создание системы поддержки талантливых детей.  </w:t>
      </w:r>
    </w:p>
    <w:p w:rsidR="00AB25DC" w:rsidRPr="008F6A34" w:rsidRDefault="000F49EF" w:rsidP="00AB25DC">
      <w:pPr>
        <w:spacing w:after="198"/>
        <w:ind w:left="3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2022/2023</w:t>
      </w:r>
      <w:r w:rsidR="00AB25DC" w:rsidRPr="008F6A34">
        <w:rPr>
          <w:rFonts w:ascii="Times New Roman" w:hAnsi="Times New Roman" w:cs="Times New Roman"/>
          <w:sz w:val="28"/>
          <w:szCs w:val="28"/>
        </w:rPr>
        <w:t xml:space="preserve"> учебный год ставили перед собой следующие задачи</w:t>
      </w:r>
      <w:r w:rsidR="00AB25DC" w:rsidRPr="008F6A3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25DC" w:rsidRDefault="00AB25DC" w:rsidP="00AB25DC">
      <w:pPr>
        <w:numPr>
          <w:ilvl w:val="0"/>
          <w:numId w:val="3"/>
        </w:numPr>
        <w:spacing w:after="5" w:line="25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>Повысить уровень участи</w:t>
      </w:r>
      <w:r w:rsidR="00923A15">
        <w:rPr>
          <w:rFonts w:ascii="Times New Roman" w:hAnsi="Times New Roman" w:cs="Times New Roman"/>
          <w:sz w:val="28"/>
          <w:szCs w:val="28"/>
        </w:rPr>
        <w:t>я в конкурсах.</w:t>
      </w:r>
    </w:p>
    <w:tbl>
      <w:tblPr>
        <w:tblStyle w:val="-264"/>
        <w:tblW w:w="0" w:type="auto"/>
        <w:tblLook w:val="04A0" w:firstRow="1" w:lastRow="0" w:firstColumn="1" w:lastColumn="0" w:noHBand="0" w:noVBand="1"/>
      </w:tblPr>
      <w:tblGrid>
        <w:gridCol w:w="485"/>
        <w:gridCol w:w="1070"/>
        <w:gridCol w:w="2835"/>
        <w:gridCol w:w="2628"/>
        <w:gridCol w:w="1346"/>
        <w:gridCol w:w="2132"/>
      </w:tblGrid>
      <w:tr w:rsidR="007B02D9" w:rsidTr="00A16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A16C3F" w:rsidRPr="00A16C3F" w:rsidRDefault="00A16C3F" w:rsidP="00A16C3F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070" w:type="dxa"/>
          </w:tcPr>
          <w:p w:rsidR="00A16C3F" w:rsidRPr="00A16C3F" w:rsidRDefault="00A16C3F" w:rsidP="00A16C3F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835" w:type="dxa"/>
          </w:tcPr>
          <w:p w:rsidR="00A16C3F" w:rsidRPr="00A16C3F" w:rsidRDefault="00A16C3F" w:rsidP="00A16C3F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628" w:type="dxa"/>
          </w:tcPr>
          <w:p w:rsidR="00A16C3F" w:rsidRPr="00A16C3F" w:rsidRDefault="00A16C3F" w:rsidP="00A16C3F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  <w:r w:rsidR="00452B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 xml:space="preserve"> (ФИО)</w:t>
            </w:r>
          </w:p>
        </w:tc>
        <w:tc>
          <w:tcPr>
            <w:tcW w:w="1346" w:type="dxa"/>
          </w:tcPr>
          <w:p w:rsidR="00A16C3F" w:rsidRPr="00A16C3F" w:rsidRDefault="00A16C3F" w:rsidP="00A16C3F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132" w:type="dxa"/>
          </w:tcPr>
          <w:p w:rsidR="00A16C3F" w:rsidRPr="00A16C3F" w:rsidRDefault="00A16C3F" w:rsidP="00A16C3F">
            <w:pPr>
              <w:spacing w:after="5" w:line="25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</w:tr>
      <w:tr w:rsidR="007B02D9" w:rsidTr="00A1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A16C3F" w:rsidRPr="00A16C3F" w:rsidRDefault="00A16C3F" w:rsidP="00A16C3F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70" w:type="dxa"/>
          </w:tcPr>
          <w:p w:rsidR="00A16C3F" w:rsidRP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>03.09.22</w:t>
            </w:r>
          </w:p>
        </w:tc>
        <w:tc>
          <w:tcPr>
            <w:tcW w:w="2835" w:type="dxa"/>
          </w:tcPr>
          <w:p w:rsidR="00A16C3F" w:rsidRP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</w:t>
            </w:r>
            <w:r w:rsidRPr="00A16C3F">
              <w:rPr>
                <w:rFonts w:ascii="Times New Roman" w:hAnsi="Times New Roman" w:cs="Times New Roman"/>
                <w:sz w:val="24"/>
                <w:szCs w:val="28"/>
              </w:rPr>
              <w:t>«Диктант Победы»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2628" w:type="dxa"/>
          </w:tcPr>
          <w:p w:rsidR="00890981" w:rsidRPr="00E6693A" w:rsidRDefault="00E6693A" w:rsidP="00890981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Арина</w:t>
            </w:r>
          </w:p>
          <w:p w:rsidR="00E6693A" w:rsidRPr="00E6693A" w:rsidRDefault="00E6693A" w:rsidP="00890981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Тегенцева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Юлия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Шабалина Ирина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Иванов Илья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Воропаев Владислав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Вещугин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Вячеслав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Комарова Валерия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София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Мария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Брусницын Артём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Колесников Михаил</w:t>
            </w:r>
          </w:p>
          <w:p w:rsid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6693A">
              <w:rPr>
                <w:rFonts w:ascii="Times New Roman" w:hAnsi="Times New Roman" w:cs="Times New Roman"/>
                <w:sz w:val="24"/>
                <w:szCs w:val="28"/>
              </w:rPr>
              <w:t>Васильев</w:t>
            </w:r>
            <w:proofErr w:type="spellEnd"/>
            <w:r w:rsidRPr="00E669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693A"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  <w:proofErr w:type="spellEnd"/>
          </w:p>
          <w:p w:rsidR="000C4DFC" w:rsidRDefault="000C4DFC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Пахтусова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Альбина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Юлия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Шульгина Алина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Квашнина Ксения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Козлов Владимир</w:t>
            </w:r>
          </w:p>
          <w:p w:rsidR="00E6693A" w:rsidRPr="00E6693A" w:rsidRDefault="00E6693A" w:rsidP="00E6693A">
            <w:pPr>
              <w:pStyle w:val="a3"/>
              <w:numPr>
                <w:ilvl w:val="0"/>
                <w:numId w:val="15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Жаугаштин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Каратай</w:t>
            </w:r>
          </w:p>
        </w:tc>
        <w:tc>
          <w:tcPr>
            <w:tcW w:w="1346" w:type="dxa"/>
          </w:tcPr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 а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а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а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а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а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а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93A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а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16C3F" w:rsidRDefault="001D278D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в</w:t>
            </w:r>
          </w:p>
          <w:p w:rsidR="000C4DFC" w:rsidRDefault="000C4DFC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4DFC" w:rsidRDefault="000C4DFC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в</w:t>
            </w:r>
          </w:p>
          <w:p w:rsidR="001D278D" w:rsidRDefault="001D278D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278D" w:rsidRDefault="001D278D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1D278D" w:rsidRDefault="001D278D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278D" w:rsidRDefault="001D278D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278D" w:rsidRDefault="001D278D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E6693A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278D" w:rsidRDefault="001D278D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1D278D" w:rsidRPr="00A16C3F" w:rsidRDefault="001D278D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 18 чел.</w:t>
            </w:r>
          </w:p>
        </w:tc>
        <w:tc>
          <w:tcPr>
            <w:tcW w:w="2132" w:type="dxa"/>
          </w:tcPr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Бадамшина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Т.Р.</w:t>
            </w: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Глазачева Е.Н.</w:t>
            </w:r>
          </w:p>
          <w:p w:rsidR="00A16C3F" w:rsidRDefault="00A16C3F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Рублёв Е.Г.</w:t>
            </w:r>
          </w:p>
          <w:p w:rsidR="00E6693A" w:rsidRPr="00A16C3F" w:rsidRDefault="00E6693A" w:rsidP="00A16C3F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  <w:proofErr w:type="spellEnd"/>
          </w:p>
        </w:tc>
      </w:tr>
      <w:tr w:rsidR="007B02D9" w:rsidTr="00A1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0B1C67" w:rsidRPr="00A16C3F" w:rsidRDefault="000C4DFC" w:rsidP="000B1C67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070" w:type="dxa"/>
          </w:tcPr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13.09</w:t>
            </w:r>
            <w:r w:rsidR="007B02D9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</w:t>
            </w:r>
            <w:r w:rsidR="007B02D9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  <w:p w:rsidR="00452B02" w:rsidRDefault="00452B02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20.09</w:t>
            </w:r>
            <w:r w:rsidR="007B02D9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23.09</w:t>
            </w:r>
            <w:r w:rsidR="007B02D9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  <w:r w:rsidR="007B02D9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  <w:p w:rsidR="000B1C67" w:rsidRPr="00A16C3F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</w:t>
            </w:r>
            <w:r w:rsidR="007B02D9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2835" w:type="dxa"/>
          </w:tcPr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Проектория</w:t>
            </w:r>
            <w:proofErr w:type="spellEnd"/>
          </w:p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«Художник-аниматор»</w:t>
            </w:r>
          </w:p>
          <w:p w:rsidR="00452B02" w:rsidRDefault="00452B02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«Кажется, мультик собирается»</w:t>
            </w:r>
          </w:p>
          <w:p w:rsidR="00452B02" w:rsidRDefault="00452B02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«Графический диктант»</w:t>
            </w:r>
          </w:p>
          <w:p w:rsidR="00452B02" w:rsidRDefault="00452B02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«Я, дизайнер, я так вижу»</w:t>
            </w:r>
          </w:p>
          <w:p w:rsidR="00452B02" w:rsidRDefault="00452B02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Компетенция</w:t>
            </w:r>
          </w:p>
          <w:p w:rsidR="000B1C67" w:rsidRPr="00A16C3F" w:rsidRDefault="00452B02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«Схема успеха: о построении карьеры»</w:t>
            </w:r>
          </w:p>
        </w:tc>
        <w:tc>
          <w:tcPr>
            <w:tcW w:w="2628" w:type="dxa"/>
          </w:tcPr>
          <w:p w:rsidR="000B1C67" w:rsidRDefault="000B1C67" w:rsidP="00890981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981" w:rsidRDefault="005C751F" w:rsidP="00890981">
            <w:pPr>
              <w:pStyle w:val="a3"/>
              <w:numPr>
                <w:ilvl w:val="0"/>
                <w:numId w:val="19"/>
              </w:num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</w:t>
            </w:r>
          </w:p>
          <w:p w:rsidR="00CD1B68" w:rsidRDefault="005C751F" w:rsidP="00890981">
            <w:pPr>
              <w:pStyle w:val="a3"/>
              <w:numPr>
                <w:ilvl w:val="0"/>
                <w:numId w:val="19"/>
              </w:num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  <w:p w:rsidR="00E77C7C" w:rsidRDefault="00E77C7C" w:rsidP="00E77C7C">
            <w:pPr>
              <w:pStyle w:val="a3"/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:rsidR="00E77C7C" w:rsidRPr="00E77C7C" w:rsidRDefault="005C751F" w:rsidP="00E77C7C">
            <w:pPr>
              <w:pStyle w:val="a3"/>
              <w:numPr>
                <w:ilvl w:val="0"/>
                <w:numId w:val="19"/>
              </w:num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10</w:t>
            </w:r>
          </w:p>
          <w:p w:rsidR="00E77C7C" w:rsidRDefault="005C751F" w:rsidP="00890981">
            <w:pPr>
              <w:pStyle w:val="a3"/>
              <w:numPr>
                <w:ilvl w:val="0"/>
                <w:numId w:val="19"/>
              </w:num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11</w:t>
            </w:r>
          </w:p>
          <w:p w:rsidR="00E77C7C" w:rsidRPr="00E77C7C" w:rsidRDefault="005C751F" w:rsidP="00E77C7C">
            <w:pPr>
              <w:pStyle w:val="a3"/>
              <w:numPr>
                <w:ilvl w:val="0"/>
                <w:numId w:val="19"/>
              </w:num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</w:t>
            </w:r>
          </w:p>
          <w:p w:rsidR="00E77C7C" w:rsidRPr="00E6693A" w:rsidRDefault="005C751F" w:rsidP="00890981">
            <w:pPr>
              <w:pStyle w:val="a3"/>
              <w:numPr>
                <w:ilvl w:val="0"/>
                <w:numId w:val="19"/>
              </w:num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1346" w:type="dxa"/>
          </w:tcPr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1C67" w:rsidRPr="00A16C3F" w:rsidRDefault="005C751F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1-9 кл.</w:t>
            </w:r>
          </w:p>
        </w:tc>
        <w:tc>
          <w:tcPr>
            <w:tcW w:w="2132" w:type="dxa"/>
          </w:tcPr>
          <w:p w:rsidR="000B1C67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Глазачева Е.Н.;</w:t>
            </w:r>
          </w:p>
          <w:p w:rsidR="000B1C67" w:rsidRPr="00A16C3F" w:rsidRDefault="000B1C67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кл.руководители</w:t>
            </w:r>
            <w:proofErr w:type="spellEnd"/>
          </w:p>
        </w:tc>
      </w:tr>
      <w:tr w:rsidR="007B02D9" w:rsidTr="00A1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0B1C67" w:rsidRPr="00A16C3F" w:rsidRDefault="000C4DFC" w:rsidP="000B1C67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70" w:type="dxa"/>
          </w:tcPr>
          <w:p w:rsidR="007B02D9" w:rsidRDefault="00F543F6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 –</w:t>
            </w:r>
            <w:r w:rsidR="007B02D9">
              <w:rPr>
                <w:rFonts w:ascii="Times New Roman" w:hAnsi="Times New Roman" w:cs="Times New Roman"/>
                <w:sz w:val="24"/>
                <w:szCs w:val="28"/>
              </w:rPr>
              <w:t xml:space="preserve"> 31.10.22</w:t>
            </w:r>
          </w:p>
          <w:p w:rsidR="000B1C67" w:rsidRPr="00A16C3F" w:rsidRDefault="00F543F6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(23.09)</w:t>
            </w:r>
          </w:p>
        </w:tc>
        <w:tc>
          <w:tcPr>
            <w:tcW w:w="2835" w:type="dxa"/>
          </w:tcPr>
          <w:p w:rsidR="000B1C67" w:rsidRPr="00A16C3F" w:rsidRDefault="00F543F6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сочинений</w:t>
            </w:r>
          </w:p>
        </w:tc>
        <w:tc>
          <w:tcPr>
            <w:tcW w:w="2628" w:type="dxa"/>
          </w:tcPr>
          <w:p w:rsidR="000B1C67" w:rsidRPr="007B02D9" w:rsidRDefault="00EC4878" w:rsidP="00EC4878">
            <w:pPr>
              <w:pStyle w:val="a3"/>
              <w:numPr>
                <w:ilvl w:val="0"/>
                <w:numId w:val="12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Бушуева Дарья</w:t>
            </w:r>
          </w:p>
          <w:p w:rsidR="00EC4878" w:rsidRPr="007B02D9" w:rsidRDefault="00EC4878" w:rsidP="00EC4878">
            <w:pPr>
              <w:pStyle w:val="a3"/>
              <w:numPr>
                <w:ilvl w:val="0"/>
                <w:numId w:val="12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Урусова Полина</w:t>
            </w:r>
          </w:p>
          <w:p w:rsidR="00EC4878" w:rsidRPr="007B02D9" w:rsidRDefault="00EC4878" w:rsidP="00EC4878">
            <w:pPr>
              <w:pStyle w:val="a3"/>
              <w:numPr>
                <w:ilvl w:val="0"/>
                <w:numId w:val="12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Виолетта</w:t>
            </w:r>
          </w:p>
          <w:p w:rsidR="00402AD3" w:rsidRPr="007B02D9" w:rsidRDefault="00402AD3" w:rsidP="00402AD3">
            <w:pPr>
              <w:pStyle w:val="a3"/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(участники)</w:t>
            </w:r>
          </w:p>
        </w:tc>
        <w:tc>
          <w:tcPr>
            <w:tcW w:w="1346" w:type="dxa"/>
          </w:tcPr>
          <w:p w:rsidR="000B1C67" w:rsidRDefault="00EC4878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в</w:t>
            </w:r>
          </w:p>
          <w:p w:rsidR="00EC4878" w:rsidRDefault="00EC4878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а</w:t>
            </w:r>
          </w:p>
          <w:p w:rsidR="00EC4878" w:rsidRPr="00A16C3F" w:rsidRDefault="00EC4878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а</w:t>
            </w:r>
          </w:p>
        </w:tc>
        <w:tc>
          <w:tcPr>
            <w:tcW w:w="2132" w:type="dxa"/>
          </w:tcPr>
          <w:p w:rsidR="000B1C67" w:rsidRDefault="00EC4878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Зорина Е.А.</w:t>
            </w:r>
          </w:p>
          <w:p w:rsidR="00EC4878" w:rsidRDefault="00EC4878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Н.М.</w:t>
            </w:r>
          </w:p>
          <w:p w:rsidR="00EC4878" w:rsidRPr="00A16C3F" w:rsidRDefault="00EC4878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</w:tr>
      <w:tr w:rsidR="007B02D9" w:rsidTr="00A16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0B1C67" w:rsidRPr="00A16C3F" w:rsidRDefault="000C4DFC" w:rsidP="000B1C67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70" w:type="dxa"/>
          </w:tcPr>
          <w:p w:rsidR="000B1C67" w:rsidRPr="00A16C3F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 – 23.09</w:t>
            </w:r>
            <w:r w:rsidR="007B02D9"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2835" w:type="dxa"/>
          </w:tcPr>
          <w:p w:rsidR="000B1C67" w:rsidRPr="00A16C3F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сочинений «О своей культуре на родном языке»</w:t>
            </w:r>
          </w:p>
        </w:tc>
        <w:tc>
          <w:tcPr>
            <w:tcW w:w="2628" w:type="dxa"/>
          </w:tcPr>
          <w:p w:rsidR="000B1C67" w:rsidRPr="00402AD3" w:rsidRDefault="00402AD3" w:rsidP="00402AD3">
            <w:pPr>
              <w:pStyle w:val="a3"/>
              <w:numPr>
                <w:ilvl w:val="0"/>
                <w:numId w:val="13"/>
              </w:num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Андреева Марина</w:t>
            </w:r>
          </w:p>
          <w:p w:rsidR="00402AD3" w:rsidRPr="00402AD3" w:rsidRDefault="00402AD3" w:rsidP="00402AD3">
            <w:pPr>
              <w:pStyle w:val="a3"/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(участник)</w:t>
            </w:r>
          </w:p>
          <w:p w:rsidR="00402AD3" w:rsidRPr="00402AD3" w:rsidRDefault="00402AD3" w:rsidP="00402AD3">
            <w:pPr>
              <w:pStyle w:val="a3"/>
              <w:numPr>
                <w:ilvl w:val="0"/>
                <w:numId w:val="13"/>
              </w:num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Шабалина Ирина</w:t>
            </w:r>
          </w:p>
          <w:p w:rsidR="00402AD3" w:rsidRPr="00402AD3" w:rsidRDefault="00402AD3" w:rsidP="00402AD3">
            <w:pPr>
              <w:pStyle w:val="a3"/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(призёр регионального этапа)</w:t>
            </w:r>
          </w:p>
        </w:tc>
        <w:tc>
          <w:tcPr>
            <w:tcW w:w="1346" w:type="dxa"/>
          </w:tcPr>
          <w:p w:rsidR="000B1C67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б</w:t>
            </w:r>
          </w:p>
          <w:p w:rsidR="00402AD3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2AD3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2AD3" w:rsidRPr="00A16C3F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</w:tc>
        <w:tc>
          <w:tcPr>
            <w:tcW w:w="2132" w:type="dxa"/>
          </w:tcPr>
          <w:p w:rsidR="000B1C67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Зорина Е.А.</w:t>
            </w:r>
          </w:p>
          <w:p w:rsidR="00402AD3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2AD3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2AD3" w:rsidRPr="00A16C3F" w:rsidRDefault="00402AD3" w:rsidP="000B1C67">
            <w:pPr>
              <w:spacing w:after="5" w:line="25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</w:tr>
      <w:tr w:rsidR="007B02D9" w:rsidTr="00A16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0B1C67" w:rsidRPr="00A16C3F" w:rsidRDefault="000C4DFC" w:rsidP="000B1C67">
            <w:pPr>
              <w:spacing w:after="5" w:line="25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70" w:type="dxa"/>
          </w:tcPr>
          <w:p w:rsidR="000B1C67" w:rsidRPr="00A16C3F" w:rsidRDefault="007B02D9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01.09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28.10.22</w:t>
            </w:r>
          </w:p>
        </w:tc>
        <w:tc>
          <w:tcPr>
            <w:tcW w:w="2835" w:type="dxa"/>
          </w:tcPr>
          <w:p w:rsidR="000B1C67" w:rsidRPr="00A16C3F" w:rsidRDefault="007B02D9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Областной конкурс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«Читатель года»</w:t>
            </w:r>
          </w:p>
        </w:tc>
        <w:tc>
          <w:tcPr>
            <w:tcW w:w="2628" w:type="dxa"/>
          </w:tcPr>
          <w:p w:rsidR="000B1C67" w:rsidRPr="007B02D9" w:rsidRDefault="007B02D9" w:rsidP="007B02D9">
            <w:pPr>
              <w:pStyle w:val="a3"/>
              <w:numPr>
                <w:ilvl w:val="0"/>
                <w:numId w:val="14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Шимолина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Арина</w:t>
            </w:r>
          </w:p>
          <w:p w:rsidR="007B02D9" w:rsidRPr="007B02D9" w:rsidRDefault="007B02D9" w:rsidP="007B02D9">
            <w:pPr>
              <w:pStyle w:val="a3"/>
              <w:numPr>
                <w:ilvl w:val="0"/>
                <w:numId w:val="14"/>
              </w:num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Яна</w:t>
            </w:r>
          </w:p>
        </w:tc>
        <w:tc>
          <w:tcPr>
            <w:tcW w:w="1346" w:type="dxa"/>
          </w:tcPr>
          <w:p w:rsidR="000B1C67" w:rsidRDefault="007B02D9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 а</w:t>
            </w:r>
          </w:p>
          <w:p w:rsidR="007B02D9" w:rsidRDefault="007B02D9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02D9" w:rsidRPr="00A16C3F" w:rsidRDefault="007B02D9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а</w:t>
            </w:r>
          </w:p>
        </w:tc>
        <w:tc>
          <w:tcPr>
            <w:tcW w:w="2132" w:type="dxa"/>
          </w:tcPr>
          <w:p w:rsidR="000B1C67" w:rsidRPr="00A16C3F" w:rsidRDefault="00890981" w:rsidP="000B1C67">
            <w:pPr>
              <w:spacing w:after="5" w:line="25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</w:tr>
    </w:tbl>
    <w:p w:rsidR="00923A15" w:rsidRPr="008F6A34" w:rsidRDefault="00923A15" w:rsidP="00A16C3F">
      <w:pPr>
        <w:spacing w:after="5"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DC" w:rsidRPr="008F6A34" w:rsidRDefault="00AB25DC" w:rsidP="00AB25DC">
      <w:pPr>
        <w:numPr>
          <w:ilvl w:val="0"/>
          <w:numId w:val="3"/>
        </w:numPr>
        <w:spacing w:after="5" w:line="25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8F6A34">
        <w:rPr>
          <w:rFonts w:ascii="Times New Roman" w:hAnsi="Times New Roman" w:cs="Times New Roman"/>
          <w:sz w:val="28"/>
          <w:szCs w:val="28"/>
        </w:rPr>
        <w:t xml:space="preserve">Увеличить число учащихся, получивших призовые места на различных конкурсах, олимпиадах. </w:t>
      </w:r>
    </w:p>
    <w:p w:rsidR="00AB25DC" w:rsidRPr="008F6A34" w:rsidRDefault="008F6A34" w:rsidP="00AB25D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 по итогам проведения</w:t>
      </w:r>
      <w:r w:rsidR="00AB25DC" w:rsidRPr="008F6A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25DC" w:rsidRPr="008F6A34" w:rsidRDefault="008F6A34" w:rsidP="00AB25D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школьного этапа</w:t>
      </w:r>
      <w:r w:rsidR="00A34C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4C5C">
        <w:rPr>
          <w:rFonts w:ascii="Times New Roman" w:eastAsia="Times New Roman" w:hAnsi="Times New Roman" w:cs="Times New Roman"/>
          <w:b/>
          <w:sz w:val="28"/>
          <w:szCs w:val="28"/>
        </w:rPr>
        <w:t>ВсОШ</w:t>
      </w:r>
      <w:proofErr w:type="spellEnd"/>
      <w:r w:rsidR="00A34C5C">
        <w:rPr>
          <w:rFonts w:ascii="Times New Roman" w:eastAsia="Times New Roman" w:hAnsi="Times New Roman" w:cs="Times New Roman"/>
          <w:b/>
          <w:sz w:val="28"/>
          <w:szCs w:val="28"/>
        </w:rPr>
        <w:t xml:space="preserve"> 2022-2023 </w:t>
      </w:r>
      <w:proofErr w:type="spellStart"/>
      <w:proofErr w:type="gramStart"/>
      <w:r w:rsidR="00AB25DC" w:rsidRPr="008F6A34">
        <w:rPr>
          <w:rFonts w:ascii="Times New Roman" w:eastAsia="Times New Roman" w:hAnsi="Times New Roman" w:cs="Times New Roman"/>
          <w:b/>
          <w:sz w:val="28"/>
          <w:szCs w:val="28"/>
        </w:rPr>
        <w:t>уч.года</w:t>
      </w:r>
      <w:proofErr w:type="spellEnd"/>
      <w:proofErr w:type="gramEnd"/>
    </w:p>
    <w:p w:rsidR="00AB25DC" w:rsidRPr="008F6A34" w:rsidRDefault="00AB25DC" w:rsidP="00AB25DC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Школьный этап всероссийской олимпиады школьников</w:t>
      </w:r>
      <w:r w:rsidR="00A3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МКОУ «</w:t>
      </w:r>
      <w:proofErr w:type="spellStart"/>
      <w:r w:rsidR="00A34C5C">
        <w:rPr>
          <w:rFonts w:ascii="Times New Roman" w:hAnsi="Times New Roman" w:cs="Times New Roman"/>
          <w:sz w:val="28"/>
          <w:szCs w:val="28"/>
          <w:shd w:val="clear" w:color="auto" w:fill="FFFFFF"/>
        </w:rPr>
        <w:t>Талицкая</w:t>
      </w:r>
      <w:proofErr w:type="spellEnd"/>
      <w:r w:rsidR="00A34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№55 в 2022-2023</w:t>
      </w:r>
      <w:r w:rsidRPr="008F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 проведен в соответствии с Порядком проведения всероссийской олимпиады школьников, утверждённым приказом Министерства образования и науки Российской Федерации от 18.11.2013 № 1252 (с изменениями и дополнениями от 17.03.2015г. №249, от 17.12.2015г. №1488, от 17.11.2016г. №1435), а также документами разных уровней: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Федеральными: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sz w:val="28"/>
          <w:szCs w:val="28"/>
        </w:rPr>
        <w:t>1. </w:t>
      </w:r>
      <w:hyperlink r:id="rId6" w:history="1">
        <w:r w:rsidRPr="008A4F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 Министерства Просвещения РФ №754 от 29.10.2021 “Об установлении сроков и графиков проведения регионального этапа всероссийской олимпиады школьников в 2021/22 году”</w:t>
        </w:r>
      </w:hyperlink>
      <w:r w:rsidRPr="008A4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5DC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sz w:val="28"/>
          <w:szCs w:val="28"/>
        </w:rPr>
        <w:t>2. </w:t>
      </w:r>
      <w:hyperlink r:id="rId7" w:history="1">
        <w:r w:rsidRPr="008A4F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 Министерства просвещения РФ №678 от 27.11.2020 “Об утверждении Порядка проведения всероссийской олимпиады школьников”</w:t>
        </w:r>
      </w:hyperlink>
      <w:r w:rsidRPr="008A4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8C0" w:rsidRPr="008A4F97" w:rsidRDefault="005A18C0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A18C0">
        <w:rPr>
          <w:rFonts w:ascii="Times New Roman" w:eastAsia="Times New Roman" w:hAnsi="Times New Roman" w:cs="Times New Roman"/>
          <w:sz w:val="28"/>
          <w:szCs w:val="28"/>
          <w:u w:val="single"/>
        </w:rPr>
        <w:t>Приказ Министерства образования и молодежной политики Свердловской области от 09.08.2022 № 725-Д.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Региональными: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sz w:val="28"/>
          <w:szCs w:val="28"/>
        </w:rPr>
        <w:t>1. </w:t>
      </w:r>
      <w:hyperlink r:id="rId8" w:history="1">
        <w:r w:rsidRPr="008A4F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Приказ Министерства образования и молодежной политики Свердловской области по аккредитации на </w:t>
        </w:r>
        <w:proofErr w:type="spellStart"/>
        <w:r w:rsidRPr="008A4F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ВсОШ</w:t>
        </w:r>
        <w:proofErr w:type="spellEnd"/>
        <w:r w:rsidRPr="008A4F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от 29.10.2021 №1015-Д</w:t>
        </w:r>
      </w:hyperlink>
      <w:r w:rsidRPr="008A4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sz w:val="28"/>
          <w:szCs w:val="28"/>
        </w:rPr>
        <w:t>2. </w:t>
      </w:r>
      <w:hyperlink r:id="rId9" w:history="1">
        <w:r w:rsidRPr="008A4F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 Министерства образования и молодежной политики Свердловской области №850-Д от 31.08.2021 г. “Об организации и проведении школьного этапа всероссийской олимпиады школьников в Свердловской области в 2021/2022 учебном году”</w:t>
        </w:r>
      </w:hyperlink>
      <w:r w:rsidRPr="008A4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5DC" w:rsidRPr="005A18C0" w:rsidRDefault="00AB25DC" w:rsidP="005A18C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666CC3" w:rsidRPr="00666C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Указ Губернатора Свердловской области от 10.03.2022 № 132-УГ Об учреждении премий Губернатора СО для педагогических работников ОО подготовивших победителей рег. этапа, призеров и победителей </w:t>
      </w:r>
      <w:proofErr w:type="spellStart"/>
      <w:r w:rsidR="00666CC3" w:rsidRPr="00666CC3">
        <w:rPr>
          <w:rFonts w:ascii="Times New Roman" w:eastAsia="Times New Roman" w:hAnsi="Times New Roman" w:cs="Times New Roman"/>
          <w:sz w:val="28"/>
          <w:szCs w:val="28"/>
          <w:u w:val="single"/>
        </w:rPr>
        <w:t>закл</w:t>
      </w:r>
      <w:proofErr w:type="spellEnd"/>
      <w:r w:rsidR="00666CC3" w:rsidRPr="00666C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этапа </w:t>
      </w:r>
      <w:proofErr w:type="spellStart"/>
      <w:r w:rsidR="00666CC3" w:rsidRPr="00666CC3">
        <w:rPr>
          <w:rFonts w:ascii="Times New Roman" w:eastAsia="Times New Roman" w:hAnsi="Times New Roman" w:cs="Times New Roman"/>
          <w:sz w:val="28"/>
          <w:szCs w:val="28"/>
          <w:u w:val="single"/>
        </w:rPr>
        <w:t>ВсОШ</w:t>
      </w:r>
      <w:proofErr w:type="spellEnd"/>
      <w:r w:rsidR="00666CC3" w:rsidRPr="00666CC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A18C0" w:rsidRPr="005A18C0" w:rsidRDefault="005A18C0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B25DC" w:rsidRPr="008A4F97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0" w:history="1">
        <w:r w:rsidR="00AB25DC" w:rsidRPr="008A4F9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 Министерства образования и молодежной политики Свердловской области №836-Д от 17.11.2020 г. “Об утверждении Положения об информационной системе “Региональная база данных обеспечения проведения олимпиад на территории Свердловской области”</w:t>
        </w:r>
      </w:hyperlink>
      <w:r w:rsidR="00AB25DC" w:rsidRPr="008A4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5DC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Муниципальными:</w:t>
      </w:r>
    </w:p>
    <w:p w:rsidR="005A18C0" w:rsidRPr="005A18C0" w:rsidRDefault="005A18C0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</w:t>
      </w:r>
      <w:r w:rsidRPr="005A18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Распоряжение начальника Управления образования Администрации </w:t>
      </w:r>
      <w:proofErr w:type="spellStart"/>
      <w:r w:rsidRPr="005A18C0">
        <w:rPr>
          <w:rFonts w:ascii="Times New Roman" w:eastAsia="Times New Roman" w:hAnsi="Times New Roman" w:cs="Times New Roman"/>
          <w:sz w:val="28"/>
          <w:szCs w:val="28"/>
          <w:u w:val="single"/>
        </w:rPr>
        <w:t>Талицкого</w:t>
      </w:r>
      <w:proofErr w:type="spellEnd"/>
      <w:r w:rsidRPr="005A18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городского округа   от 17.10.2022</w:t>
      </w:r>
      <w:r w:rsidRPr="005A18C0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№1710-1 «Об организации и проведении муниципального этапа всероссийской олимпиады школьников в </w:t>
      </w:r>
      <w:proofErr w:type="spellStart"/>
      <w:r w:rsidRPr="005A18C0">
        <w:rPr>
          <w:rFonts w:ascii="Times New Roman" w:eastAsia="Times New Roman" w:hAnsi="Times New Roman" w:cs="Times New Roman"/>
          <w:sz w:val="28"/>
          <w:szCs w:val="28"/>
          <w:u w:val="single"/>
        </w:rPr>
        <w:t>Талицком</w:t>
      </w:r>
      <w:proofErr w:type="spellEnd"/>
      <w:r w:rsidRPr="005A18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городском округе в 2022/2023 учебном году».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Нормативно-локальными: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sz w:val="28"/>
          <w:szCs w:val="28"/>
        </w:rPr>
        <w:t>Прик</w:t>
      </w:r>
      <w:r w:rsidR="002452DA">
        <w:rPr>
          <w:rFonts w:ascii="Times New Roman" w:eastAsia="Times New Roman" w:hAnsi="Times New Roman" w:cs="Times New Roman"/>
          <w:sz w:val="28"/>
          <w:szCs w:val="28"/>
        </w:rPr>
        <w:t>аз МКОУ «</w:t>
      </w:r>
      <w:proofErr w:type="spellStart"/>
      <w:r w:rsidR="002452DA">
        <w:rPr>
          <w:rFonts w:ascii="Times New Roman" w:eastAsia="Times New Roman" w:hAnsi="Times New Roman" w:cs="Times New Roman"/>
          <w:sz w:val="28"/>
          <w:szCs w:val="28"/>
        </w:rPr>
        <w:t>Талицкая</w:t>
      </w:r>
      <w:proofErr w:type="spellEnd"/>
      <w:r w:rsidR="002452DA">
        <w:rPr>
          <w:rFonts w:ascii="Times New Roman" w:eastAsia="Times New Roman" w:hAnsi="Times New Roman" w:cs="Times New Roman"/>
          <w:sz w:val="28"/>
          <w:szCs w:val="28"/>
        </w:rPr>
        <w:t xml:space="preserve"> СОШ № 55 от 07</w:t>
      </w:r>
      <w:r w:rsidR="005A18C0">
        <w:rPr>
          <w:rFonts w:ascii="Times New Roman" w:eastAsia="Times New Roman" w:hAnsi="Times New Roman" w:cs="Times New Roman"/>
          <w:sz w:val="28"/>
          <w:szCs w:val="28"/>
        </w:rPr>
        <w:t>.09.2022</w:t>
      </w:r>
      <w:r w:rsidRPr="008A4F97">
        <w:rPr>
          <w:rFonts w:ascii="Times New Roman" w:eastAsia="Times New Roman" w:hAnsi="Times New Roman" w:cs="Times New Roman"/>
          <w:sz w:val="28"/>
          <w:szCs w:val="28"/>
        </w:rPr>
        <w:t xml:space="preserve">г. № ___ "Об организации школьного этапа </w:t>
      </w:r>
      <w:proofErr w:type="spellStart"/>
      <w:r w:rsidRPr="008A4F97">
        <w:rPr>
          <w:rFonts w:ascii="Times New Roman" w:eastAsia="Times New Roman" w:hAnsi="Times New Roman" w:cs="Times New Roman"/>
          <w:sz w:val="28"/>
          <w:szCs w:val="28"/>
        </w:rPr>
        <w:t>Всероссийс</w:t>
      </w:r>
      <w:r w:rsidR="005A18C0">
        <w:rPr>
          <w:rFonts w:ascii="Times New Roman" w:eastAsia="Times New Roman" w:hAnsi="Times New Roman" w:cs="Times New Roman"/>
          <w:sz w:val="28"/>
          <w:szCs w:val="28"/>
        </w:rPr>
        <w:t>кои</w:t>
      </w:r>
      <w:proofErr w:type="spellEnd"/>
      <w:r w:rsidR="005A18C0">
        <w:rPr>
          <w:rFonts w:ascii="Times New Roman" w:eastAsia="Times New Roman" w:hAnsi="Times New Roman" w:cs="Times New Roman"/>
          <w:sz w:val="28"/>
          <w:szCs w:val="28"/>
        </w:rPr>
        <w:t>̆ олимпиады школьников в 2022-2023</w:t>
      </w:r>
      <w:r w:rsidRPr="008A4F9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году".</w:t>
      </w:r>
    </w:p>
    <w:p w:rsidR="00AB25DC" w:rsidRPr="008A4F97" w:rsidRDefault="005A18C0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ВсОШ-2022/2023</w:t>
      </w:r>
      <w:r w:rsidR="002452DA">
        <w:rPr>
          <w:rFonts w:ascii="Times New Roman" w:eastAsia="Times New Roman" w:hAnsi="Times New Roman" w:cs="Times New Roman"/>
          <w:sz w:val="28"/>
          <w:szCs w:val="28"/>
        </w:rPr>
        <w:t xml:space="preserve"> проходит</w:t>
      </w:r>
      <w:r w:rsidR="00AB25DC" w:rsidRPr="008A4F9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B25DC" w:rsidRPr="008A4F97">
        <w:rPr>
          <w:rFonts w:ascii="Times New Roman" w:eastAsia="Times New Roman" w:hAnsi="Times New Roman" w:cs="Times New Roman"/>
          <w:b/>
          <w:sz w:val="28"/>
          <w:szCs w:val="28"/>
        </w:rPr>
        <w:t>4 этапа</w:t>
      </w:r>
      <w:r w:rsidR="00AB25DC" w:rsidRPr="008A4F97">
        <w:rPr>
          <w:rFonts w:ascii="Times New Roman" w:eastAsia="Times New Roman" w:hAnsi="Times New Roman" w:cs="Times New Roman"/>
          <w:sz w:val="28"/>
          <w:szCs w:val="28"/>
        </w:rPr>
        <w:t xml:space="preserve"> (школьный, муниципальный, региональный, заключительный) </w:t>
      </w:r>
      <w:r w:rsidR="00AB25DC" w:rsidRPr="008A4F97">
        <w:rPr>
          <w:rFonts w:ascii="Times New Roman" w:eastAsia="Times New Roman" w:hAnsi="Times New Roman" w:cs="Times New Roman"/>
          <w:b/>
          <w:sz w:val="28"/>
          <w:szCs w:val="28"/>
        </w:rPr>
        <w:t>по 24 предметам</w:t>
      </w:r>
      <w:r w:rsidR="00AB25DC" w:rsidRPr="008A4F97">
        <w:rPr>
          <w:rFonts w:ascii="Times New Roman" w:eastAsia="Times New Roman" w:hAnsi="Times New Roman" w:cs="Times New Roman"/>
          <w:sz w:val="28"/>
          <w:szCs w:val="28"/>
        </w:rPr>
        <w:t xml:space="preserve"> из утвержденного в Положении о </w:t>
      </w:r>
      <w:proofErr w:type="spellStart"/>
      <w:r w:rsidR="00AB25DC" w:rsidRPr="008A4F97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AB25DC" w:rsidRPr="008A4F97">
        <w:rPr>
          <w:rFonts w:ascii="Times New Roman" w:eastAsia="Times New Roman" w:hAnsi="Times New Roman" w:cs="Times New Roman"/>
          <w:sz w:val="28"/>
          <w:szCs w:val="28"/>
        </w:rPr>
        <w:t xml:space="preserve"> перечня: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язык, Астрономия, Биология, География, Информатика, Искусство (МХК), Испанский язык, История, Итальянский язык, Китайский язык, Литература, Математика, Немецкий язык, Обществознание, Основы безопасности </w:t>
      </w:r>
      <w:r w:rsidRPr="008A4F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жизнедеятельности, </w:t>
      </w:r>
      <w:proofErr w:type="gramStart"/>
      <w:r w:rsidRPr="008A4F97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gramEnd"/>
      <w:r w:rsidRPr="008A4F97">
        <w:rPr>
          <w:rFonts w:ascii="Times New Roman" w:eastAsia="Times New Roman" w:hAnsi="Times New Roman" w:cs="Times New Roman"/>
          <w:sz w:val="28"/>
          <w:szCs w:val="28"/>
        </w:rPr>
        <w:t>, Русский язык, Технология, Физика, Физическая культура, Французский язык, Химия, Экология, Экономика.</w:t>
      </w:r>
    </w:p>
    <w:p w:rsidR="00AB25DC" w:rsidRPr="008A4F97" w:rsidRDefault="00875D6D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Школьный этап (с 14 сентября по 29 октября 2022</w:t>
      </w:r>
      <w:r w:rsidR="00AB25DC" w:rsidRPr="008A4F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года).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sz w:val="28"/>
          <w:szCs w:val="28"/>
        </w:rPr>
        <w:t xml:space="preserve">       Предметы выбирались участниками из утвержденного перечня самостоятельно, их количество было не ограничено. Участник мог выбрать и выполнять задания по любому предмету более старшей параллели.</w:t>
      </w:r>
    </w:p>
    <w:p w:rsidR="00AB25DC" w:rsidRPr="008A4F97" w:rsidRDefault="00875D6D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2022/2023</w:t>
      </w:r>
      <w:r w:rsidR="00AB25DC" w:rsidRPr="008A4F9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школьный этап олимпиады организован с использованием информационно-коммуникационных технологий:</w:t>
      </w:r>
    </w:p>
    <w:p w:rsidR="00AB25DC" w:rsidRPr="008A4F97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A4F97">
        <w:rPr>
          <w:rFonts w:ascii="Times New Roman" w:eastAsia="Times New Roman" w:hAnsi="Times New Roman" w:cs="Times New Roman"/>
          <w:b/>
          <w:sz w:val="28"/>
          <w:szCs w:val="28"/>
        </w:rPr>
        <w:t>- по 18 общеобразовательным предметам</w:t>
      </w:r>
      <w:r w:rsidRPr="008A4F97">
        <w:rPr>
          <w:rFonts w:ascii="Times New Roman" w:eastAsia="Times New Roman" w:hAnsi="Times New Roman" w:cs="Times New Roman"/>
          <w:sz w:val="28"/>
          <w:szCs w:val="28"/>
        </w:rPr>
        <w:t xml:space="preserve"> (география, иностранный язык 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</w:t>
      </w:r>
      <w:r w:rsidRPr="008A4F97">
        <w:rPr>
          <w:rFonts w:ascii="Times New Roman" w:eastAsia="Times New Roman" w:hAnsi="Times New Roman" w:cs="Times New Roman"/>
          <w:b/>
          <w:sz w:val="28"/>
          <w:szCs w:val="28"/>
        </w:rPr>
        <w:t>на платформе ГАОУ ДПО СО «ИРО» (https://vsosh.irro.ru)</w:t>
      </w:r>
      <w:r w:rsidRPr="008A4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25DC" w:rsidRPr="008F6A34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Индивидуальные реквизиты входа для участников олимпиады по данным учебным предметам размещались в РБДО</w:t>
      </w:r>
      <w:r w:rsidRPr="008F6A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5DC" w:rsidRPr="008F6A34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sz w:val="28"/>
          <w:szCs w:val="28"/>
        </w:rPr>
        <w:t>Данные для входа участников олимпиады по предметам, проводимым на платформе vsosh.irro.ru, действовали для всех этих предметов и сообщались участникам до начала олимпиады.</w:t>
      </w:r>
    </w:p>
    <w:p w:rsidR="00AB25DC" w:rsidRPr="008F6A34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- по 6 общеобразовательным предметам</w:t>
      </w:r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 (астрономия, биология, информатика, математика, физика, химия) </w:t>
      </w: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проводились с использованием информационного ресурса «Онлайн-курсы Образовательного центра «Сириус» в информационно-коммуникационной сети Интернет.</w:t>
      </w:r>
    </w:p>
    <w:p w:rsidR="00AB25DC" w:rsidRPr="008F6A34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sz w:val="28"/>
          <w:szCs w:val="28"/>
        </w:rPr>
        <w:t>Коды доступа по предметам, проводимые на платформе «</w:t>
      </w:r>
      <w:proofErr w:type="spellStart"/>
      <w:r w:rsidRPr="008F6A34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формировались для каждого предмета</w:t>
      </w:r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 и сообщались участникам до начала олимпиады.</w:t>
      </w:r>
    </w:p>
    <w:p w:rsidR="00AB25DC" w:rsidRPr="008F6A34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общеобразовательным предметам</w:t>
      </w:r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 (иностранные языки, искусство (МХК), физическая культура, технология, русский язык, основы безопасности жизнедеятельности) олимпиада </w:t>
      </w: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проводилась в два тура – онлайн-тур (теоретический) </w:t>
      </w:r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</w:t>
      </w: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и очный тур (практический), по литературе предусмотрен только очный тур.</w:t>
      </w:r>
    </w:p>
    <w:p w:rsidR="00AB25DC" w:rsidRPr="008F6A34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sz w:val="28"/>
          <w:szCs w:val="28"/>
        </w:rPr>
        <w:t>Для включения в списки участников обучающиеся:</w:t>
      </w:r>
    </w:p>
    <w:p w:rsidR="00AB25DC" w:rsidRPr="008F6A34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До 5 сентября</w:t>
      </w:r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 сдали классному руководителю </w:t>
      </w: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заявление участника</w:t>
      </w:r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 со списком выбранных олимпиад, согласие родителя.</w:t>
      </w:r>
    </w:p>
    <w:p w:rsidR="00AB25DC" w:rsidRPr="008F6A34" w:rsidRDefault="00AB25DC" w:rsidP="00AB25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После 10 сентября</w:t>
      </w:r>
      <w:r w:rsidRPr="008F6A34">
        <w:rPr>
          <w:rFonts w:ascii="Times New Roman" w:eastAsia="Times New Roman" w:hAnsi="Times New Roman" w:cs="Times New Roman"/>
          <w:sz w:val="28"/>
          <w:szCs w:val="28"/>
        </w:rPr>
        <w:t xml:space="preserve"> были выданы логины и пароли от личного кабинета каждому участнику. </w:t>
      </w:r>
    </w:p>
    <w:p w:rsidR="00AB25DC" w:rsidRPr="008F6A34" w:rsidRDefault="00AB25DC" w:rsidP="00AB25DC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всероссийской олимпиады школьников, перечень предметов, образцы заявлений и согласий на обработку персональный данных, памятки были размещены на сайте школы.</w:t>
      </w:r>
    </w:p>
    <w:p w:rsidR="00AB25DC" w:rsidRPr="008F6A34" w:rsidRDefault="00AB25DC" w:rsidP="00AB25DC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В текущем учебном году, в соответствии с санитарно-эпидемиологич</w:t>
      </w:r>
      <w:r w:rsidR="000D52C2">
        <w:rPr>
          <w:rFonts w:ascii="Times New Roman" w:eastAsia="Times New Roman" w:hAnsi="Times New Roman" w:cs="Times New Roman"/>
          <w:b/>
          <w:sz w:val="28"/>
          <w:szCs w:val="28"/>
        </w:rPr>
        <w:t xml:space="preserve">ескими требованиями и согласно </w:t>
      </w:r>
      <w:r w:rsidRPr="008F6A34">
        <w:rPr>
          <w:rFonts w:ascii="Times New Roman" w:eastAsia="Times New Roman" w:hAnsi="Times New Roman" w:cs="Times New Roman"/>
          <w:sz w:val="28"/>
          <w:szCs w:val="28"/>
        </w:rPr>
        <w:t>«Единого</w:t>
      </w:r>
      <w:r w:rsidR="00875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A34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графика проведения школьного этапа всероссийской олимпиады школьник</w:t>
      </w:r>
      <w:r w:rsidR="00875D6D">
        <w:rPr>
          <w:rFonts w:ascii="Times New Roman" w:hAnsi="Times New Roman" w:cs="Times New Roman"/>
          <w:sz w:val="28"/>
          <w:szCs w:val="28"/>
          <w:shd w:val="clear" w:color="auto" w:fill="FFFFFF"/>
        </w:rPr>
        <w:t>ов в Свердловской области в 2022/2023</w:t>
      </w:r>
      <w:r w:rsidRPr="008F6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</w:t>
      </w:r>
      <w:proofErr w:type="gramStart"/>
      <w:r w:rsidRPr="008F6A34">
        <w:rPr>
          <w:rFonts w:ascii="Times New Roman" w:hAnsi="Times New Roman" w:cs="Times New Roman"/>
          <w:sz w:val="28"/>
          <w:szCs w:val="28"/>
          <w:shd w:val="clear" w:color="auto" w:fill="FFFFFF"/>
        </w:rPr>
        <w:t>году»</w:t>
      </w:r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все</w:t>
      </w:r>
      <w:proofErr w:type="gramEnd"/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 проводились на базе МКОУ «</w:t>
      </w:r>
      <w:proofErr w:type="spellStart"/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>Талицкая</w:t>
      </w:r>
      <w:proofErr w:type="spellEnd"/>
      <w:r w:rsidRPr="008F6A3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№55», в которой обучаются участники олимпиады. </w:t>
      </w:r>
    </w:p>
    <w:p w:rsidR="00AB25DC" w:rsidRPr="008F6A34" w:rsidRDefault="00533860" w:rsidP="00AB25DC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B25DC" w:rsidRPr="008F6A34">
        <w:rPr>
          <w:rFonts w:ascii="Times New Roman" w:eastAsia="Times New Roman" w:hAnsi="Times New Roman" w:cs="Times New Roman"/>
          <w:b/>
          <w:sz w:val="28"/>
          <w:szCs w:val="28"/>
        </w:rPr>
        <w:t>В нашей школе дети приняли участие в 17 предметных олимпиадах.</w:t>
      </w:r>
    </w:p>
    <w:p w:rsidR="00AB25DC" w:rsidRPr="008F6A34" w:rsidRDefault="00533860" w:rsidP="00AB25DC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75D6D">
        <w:rPr>
          <w:rFonts w:ascii="Times New Roman" w:eastAsia="Times New Roman" w:hAnsi="Times New Roman" w:cs="Times New Roman"/>
          <w:b/>
          <w:sz w:val="28"/>
          <w:szCs w:val="28"/>
        </w:rPr>
        <w:t>Не проводились олимпиады по 7</w:t>
      </w:r>
      <w:r w:rsidR="00AB25DC" w:rsidRPr="008F6A3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</w:t>
      </w:r>
      <w:r w:rsidR="00875D6D">
        <w:rPr>
          <w:rFonts w:ascii="Times New Roman" w:eastAsia="Times New Roman" w:hAnsi="Times New Roman" w:cs="Times New Roman"/>
          <w:b/>
          <w:sz w:val="28"/>
          <w:szCs w:val="28"/>
        </w:rPr>
        <w:t>метам: астрономии,</w:t>
      </w:r>
      <w:r w:rsidR="00AB25DC" w:rsidRPr="008F6A3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немецкому, испанскому, французскому, итальянскому, китайскому я</w:t>
      </w:r>
      <w:r w:rsidR="00875D6D">
        <w:rPr>
          <w:rFonts w:ascii="Times New Roman" w:eastAsia="Times New Roman" w:hAnsi="Times New Roman" w:cs="Times New Roman"/>
          <w:b/>
          <w:sz w:val="28"/>
          <w:szCs w:val="28"/>
        </w:rPr>
        <w:t>зыкам и праву.</w:t>
      </w:r>
    </w:p>
    <w:p w:rsidR="00DC47B4" w:rsidRDefault="00DC47B4" w:rsidP="004E29AA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E29AA" w:rsidRDefault="004E29AA" w:rsidP="004E29AA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 xml:space="preserve">Количество участников школьного этапа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ВсОШ</w:t>
      </w:r>
      <w:proofErr w:type="spellEnd"/>
    </w:p>
    <w:p w:rsidR="004E29AA" w:rsidRDefault="004E29AA" w:rsidP="004E29AA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базе МКОУ «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Талицкая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СОШ №55» за 2022 – 2023 учебный год</w:t>
      </w:r>
    </w:p>
    <w:tbl>
      <w:tblPr>
        <w:tblStyle w:val="-3"/>
        <w:tblpPr w:leftFromText="180" w:rightFromText="180" w:vertAnchor="text" w:horzAnchor="margin" w:tblpY="220"/>
        <w:tblW w:w="10598" w:type="dxa"/>
        <w:tblLayout w:type="fixed"/>
        <w:tblLook w:val="04A0" w:firstRow="1" w:lastRow="0" w:firstColumn="1" w:lastColumn="0" w:noHBand="0" w:noVBand="1"/>
      </w:tblPr>
      <w:tblGrid>
        <w:gridCol w:w="710"/>
        <w:gridCol w:w="2375"/>
        <w:gridCol w:w="1559"/>
        <w:gridCol w:w="426"/>
        <w:gridCol w:w="567"/>
        <w:gridCol w:w="567"/>
        <w:gridCol w:w="567"/>
        <w:gridCol w:w="567"/>
        <w:gridCol w:w="708"/>
        <w:gridCol w:w="426"/>
        <w:gridCol w:w="567"/>
        <w:gridCol w:w="1559"/>
      </w:tblGrid>
      <w:tr w:rsidR="00AC47F6" w:rsidTr="00AC4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9E3B41" w:rsidRPr="00610A2B" w:rsidRDefault="009E3B41" w:rsidP="00B50227">
            <w:pPr>
              <w:spacing w:line="256" w:lineRule="auto"/>
              <w:ind w:left="72"/>
              <w:jc w:val="center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375" w:type="dxa"/>
            <w:hideMark/>
          </w:tcPr>
          <w:p w:rsidR="009E3B41" w:rsidRPr="00610A2B" w:rsidRDefault="009E3B41" w:rsidP="00B50227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Общеобразовательный предмет </w:t>
            </w:r>
          </w:p>
        </w:tc>
        <w:tc>
          <w:tcPr>
            <w:tcW w:w="1559" w:type="dxa"/>
            <w:hideMark/>
          </w:tcPr>
          <w:p w:rsidR="009E3B41" w:rsidRPr="00610A2B" w:rsidRDefault="009E3B41" w:rsidP="00B50227">
            <w:pPr>
              <w:spacing w:line="256" w:lineRule="auto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Дата проведения </w:t>
            </w:r>
          </w:p>
        </w:tc>
        <w:tc>
          <w:tcPr>
            <w:tcW w:w="426" w:type="dxa"/>
          </w:tcPr>
          <w:p w:rsidR="009E3B41" w:rsidRPr="00610A2B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567" w:type="dxa"/>
          </w:tcPr>
          <w:p w:rsidR="009E3B41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9E3B41" w:rsidRPr="00610A2B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567" w:type="dxa"/>
          </w:tcPr>
          <w:p w:rsidR="009E3B41" w:rsidRPr="00610A2B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 </w:t>
            </w: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567" w:type="dxa"/>
          </w:tcPr>
          <w:p w:rsidR="009E3B41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9E3B41" w:rsidRPr="00610A2B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567" w:type="dxa"/>
          </w:tcPr>
          <w:p w:rsidR="009E3B41" w:rsidRPr="00610A2B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708" w:type="dxa"/>
          </w:tcPr>
          <w:p w:rsidR="009E3B41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  <w:p w:rsidR="009E3B41" w:rsidRPr="00610A2B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426" w:type="dxa"/>
          </w:tcPr>
          <w:p w:rsidR="009E3B41" w:rsidRPr="00610A2B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</w:p>
        </w:tc>
        <w:tc>
          <w:tcPr>
            <w:tcW w:w="567" w:type="dxa"/>
          </w:tcPr>
          <w:p w:rsidR="009E3B41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:rsidR="009E3B41" w:rsidRPr="00610A2B" w:rsidRDefault="009E3B41" w:rsidP="00B50227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1559" w:type="dxa"/>
          </w:tcPr>
          <w:p w:rsidR="009E3B41" w:rsidRDefault="009E3B41" w:rsidP="00B50227">
            <w:pPr>
              <w:spacing w:line="256" w:lineRule="auto"/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AC47F6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9E3B41" w:rsidRPr="00610A2B" w:rsidRDefault="007704E3" w:rsidP="00B50227">
            <w:pPr>
              <w:spacing w:line="256" w:lineRule="auto"/>
              <w:ind w:right="1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9E3B41"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75" w:type="dxa"/>
            <w:hideMark/>
          </w:tcPr>
          <w:p w:rsidR="009E3B41" w:rsidRDefault="009E3B41" w:rsidP="00B502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</w:p>
          <w:p w:rsidR="009E3B41" w:rsidRDefault="009E3B41" w:rsidP="00B502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D7118">
              <w:rPr>
                <w:rFonts w:ascii="Times New Roman" w:hAnsi="Times New Roman" w:cs="Times New Roman"/>
                <w:sz w:val="20"/>
              </w:rPr>
              <w:t>очный тур</w:t>
            </w:r>
          </w:p>
          <w:p w:rsidR="009E3B41" w:rsidRPr="00610A2B" w:rsidRDefault="009E3B41" w:rsidP="00B50227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9E3B41" w:rsidRPr="00610A2B" w:rsidRDefault="004C2402" w:rsidP="00B50227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14-15.09.2022</w:t>
            </w:r>
            <w:r w:rsidR="009E3B41" w:rsidRPr="00610A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9E3B41" w:rsidRPr="00610A2B" w:rsidRDefault="009E3B41" w:rsidP="00B50227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9E3B41" w:rsidRPr="00610A2B" w:rsidRDefault="009E3B41" w:rsidP="00B50227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502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9E3B41" w:rsidRPr="00610A2B" w:rsidRDefault="00B50227" w:rsidP="00B50227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9E3B41" w:rsidRPr="00610A2B" w:rsidRDefault="00B50227" w:rsidP="00B50227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9E3B41" w:rsidRPr="00610A2B" w:rsidRDefault="00B50227" w:rsidP="00B50227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9E3B41" w:rsidRPr="00610A2B" w:rsidRDefault="00B50227" w:rsidP="00B50227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9E3B41" w:rsidRPr="00610A2B" w:rsidRDefault="00B50227" w:rsidP="00B50227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9E3B41" w:rsidRPr="00610A2B" w:rsidRDefault="00B50227" w:rsidP="00B50227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9E3B41" w:rsidRPr="00D1188F" w:rsidRDefault="00B50227" w:rsidP="00B50227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</w:tr>
      <w:tr w:rsidR="00AC47F6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E34AA0" w:rsidRDefault="00096670" w:rsidP="000966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375" w:type="dxa"/>
          </w:tcPr>
          <w:p w:rsidR="00096670" w:rsidRPr="00E34AA0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4AA0">
              <w:rPr>
                <w:rFonts w:ascii="Times New Roman" w:hAnsi="Times New Roman" w:cs="Times New Roman"/>
                <w:color w:val="000000"/>
                <w:sz w:val="20"/>
              </w:rPr>
              <w:t>Физическая культура</w:t>
            </w:r>
          </w:p>
          <w:p w:rsidR="00096670" w:rsidRPr="00E34AA0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4AA0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096670" w:rsidRPr="00E34AA0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4AA0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096670" w:rsidRPr="00610A2B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34AA0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19- 22.09.2022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</w:tr>
      <w:tr w:rsidR="00AC47F6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4D7118" w:rsidRDefault="00096670" w:rsidP="000966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375" w:type="dxa"/>
          </w:tcPr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096670" w:rsidRPr="00610A2B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4, 5, 6, 7, 8, 9, 10, 11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22-24.09.2022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</w:tr>
      <w:tr w:rsidR="00AC47F6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610A2B" w:rsidRDefault="00096670" w:rsidP="00096670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75" w:type="dxa"/>
          </w:tcPr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</w:rPr>
              <w:t>(«Сириус»)</w:t>
            </w:r>
          </w:p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096670" w:rsidRPr="00610A2B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29.09.2022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AC47F6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610A2B" w:rsidRDefault="00096670" w:rsidP="00096670">
            <w:pPr>
              <w:spacing w:line="256" w:lineRule="auto"/>
              <w:ind w:right="1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5.</w:t>
            </w:r>
          </w:p>
        </w:tc>
        <w:tc>
          <w:tcPr>
            <w:tcW w:w="2375" w:type="dxa"/>
          </w:tcPr>
          <w:p w:rsidR="00096670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Экономика </w:t>
            </w:r>
          </w:p>
          <w:p w:rsidR="00096670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096670" w:rsidRPr="00610A2B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30.09-01.10.2022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AC47F6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610A2B" w:rsidRDefault="00096670" w:rsidP="00096670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375" w:type="dxa"/>
          </w:tcPr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Обществознание </w:t>
            </w:r>
          </w:p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096670" w:rsidRPr="00610A2B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03-05.10.2022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</w:tr>
      <w:tr w:rsidR="00AC47F6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610A2B" w:rsidRDefault="00096670" w:rsidP="00096670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75" w:type="dxa"/>
          </w:tcPr>
          <w:p w:rsidR="00096670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Химия </w:t>
            </w:r>
            <w:r>
              <w:rPr>
                <w:rFonts w:ascii="Times New Roman" w:hAnsi="Times New Roman" w:cs="Times New Roman"/>
                <w:sz w:val="20"/>
              </w:rPr>
              <w:t>(«Сириус»)</w:t>
            </w:r>
          </w:p>
          <w:p w:rsidR="00096670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096670" w:rsidRPr="00610A2B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06.10.2022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AC47F6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610A2B" w:rsidRDefault="00096670" w:rsidP="00096670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75" w:type="dxa"/>
          </w:tcPr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096670" w:rsidRPr="00610A2B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07-08.10.2022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AC47F6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610A2B" w:rsidRDefault="00096670" w:rsidP="00096670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75" w:type="dxa"/>
          </w:tcPr>
          <w:p w:rsidR="00096670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096670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096670" w:rsidRPr="00610A2B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10-12.10.2022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AC47F6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610A2B" w:rsidRDefault="00096670" w:rsidP="00096670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75" w:type="dxa"/>
          </w:tcPr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0"/>
              </w:rPr>
              <w:t>(«Сириус»)</w:t>
            </w:r>
          </w:p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096670" w:rsidRPr="00610A2B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13.10.2022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</w:tr>
      <w:tr w:rsidR="00AC47F6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Default="00096670" w:rsidP="00096670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5" w:type="dxa"/>
          </w:tcPr>
          <w:p w:rsidR="00096670" w:rsidRPr="00610A2B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96670" w:rsidRDefault="00096670" w:rsidP="00096670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6670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4D7118" w:rsidRDefault="00096670" w:rsidP="0009667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75" w:type="dxa"/>
          </w:tcPr>
          <w:p w:rsidR="00096670" w:rsidRPr="00D11CAC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6670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4D7118" w:rsidRDefault="00096670" w:rsidP="000966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375" w:type="dxa"/>
          </w:tcPr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 xml:space="preserve">Искусство (мировая художественная культура) </w:t>
            </w:r>
          </w:p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proofErr w:type="spellStart"/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очныйтур</w:t>
            </w:r>
            <w:proofErr w:type="spellEnd"/>
          </w:p>
          <w:p w:rsidR="00096670" w:rsidRPr="00610A2B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610A2B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5.10.2022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096670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4D7118" w:rsidRDefault="00096670" w:rsidP="000966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375" w:type="dxa"/>
          </w:tcPr>
          <w:p w:rsidR="00096670" w:rsidRPr="004D7118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 xml:space="preserve">Английский язык </w:t>
            </w:r>
          </w:p>
          <w:p w:rsidR="00096670" w:rsidRPr="004D7118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096670" w:rsidRPr="004D7118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096670" w:rsidRPr="00610A2B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4, 5, 6, 7, 8, 9, 10, 11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17-19.10.2022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</w:tr>
      <w:tr w:rsidR="00096670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610A2B" w:rsidRDefault="00096670" w:rsidP="00096670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75" w:type="dxa"/>
          </w:tcPr>
          <w:p w:rsidR="00096670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</w:rPr>
              <w:t>(«Сириус»)</w:t>
            </w:r>
          </w:p>
          <w:p w:rsidR="00096670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096670" w:rsidRPr="00610A2B" w:rsidRDefault="00096670" w:rsidP="00096670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4, 5, 6, 7, 8, 9, 10, 11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20.10.2022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096670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610A2B" w:rsidRDefault="00096670" w:rsidP="00096670">
            <w:pPr>
              <w:spacing w:line="256" w:lineRule="auto"/>
              <w:ind w:right="1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375" w:type="dxa"/>
          </w:tcPr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096670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D7118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096670" w:rsidRPr="00610A2B" w:rsidRDefault="00096670" w:rsidP="00096670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21-22.10.2022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096670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4D7118" w:rsidRDefault="00096670" w:rsidP="0009667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15.</w:t>
            </w:r>
          </w:p>
        </w:tc>
        <w:tc>
          <w:tcPr>
            <w:tcW w:w="2375" w:type="dxa"/>
          </w:tcPr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Технология </w:t>
            </w:r>
          </w:p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096670" w:rsidRPr="00D11CAC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CAC">
              <w:rPr>
                <w:rFonts w:ascii="Times New Roman" w:hAnsi="Times New Roman" w:cs="Times New Roman"/>
                <w:color w:val="000000"/>
                <w:sz w:val="20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24-26.10.2022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</w:tr>
      <w:tr w:rsidR="00096670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Default="00096670" w:rsidP="000966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16.</w:t>
            </w:r>
          </w:p>
        </w:tc>
        <w:tc>
          <w:tcPr>
            <w:tcW w:w="2375" w:type="dxa"/>
          </w:tcPr>
          <w:p w:rsidR="00096670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Информатика</w:t>
            </w:r>
          </w:p>
          <w:p w:rsidR="00096670" w:rsidRPr="00E34AA0" w:rsidRDefault="00096670" w:rsidP="000966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</w:tc>
        <w:tc>
          <w:tcPr>
            <w:tcW w:w="1559" w:type="dxa"/>
          </w:tcPr>
          <w:p w:rsidR="00096670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27.10.2022</w:t>
            </w:r>
          </w:p>
        </w:tc>
        <w:tc>
          <w:tcPr>
            <w:tcW w:w="426" w:type="dxa"/>
          </w:tcPr>
          <w:p w:rsidR="00096670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96670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96670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96670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6670" w:rsidRPr="00D1188F" w:rsidTr="00AC4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4D7118" w:rsidRDefault="00096670" w:rsidP="0009667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17.</w:t>
            </w:r>
          </w:p>
        </w:tc>
        <w:tc>
          <w:tcPr>
            <w:tcW w:w="2375" w:type="dxa"/>
          </w:tcPr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онлайн-тур</w:t>
            </w:r>
          </w:p>
          <w:p w:rsidR="00096670" w:rsidRPr="004D7118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096670" w:rsidRPr="00610A2B" w:rsidRDefault="00096670" w:rsidP="00096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5, 6, 7, 8, 9, 10, 11</w:t>
            </w:r>
          </w:p>
        </w:tc>
        <w:tc>
          <w:tcPr>
            <w:tcW w:w="1559" w:type="dxa"/>
          </w:tcPr>
          <w:p w:rsidR="00096670" w:rsidRPr="00610A2B" w:rsidRDefault="00096670" w:rsidP="00096670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28-29.10.2022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096670" w:rsidRPr="00610A2B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096670" w:rsidRPr="00D1188F" w:rsidTr="00AC47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96670" w:rsidRPr="004C2402" w:rsidRDefault="00096670" w:rsidP="00096670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375" w:type="dxa"/>
          </w:tcPr>
          <w:p w:rsidR="00096670" w:rsidRPr="00D1188F" w:rsidRDefault="00096670" w:rsidP="0009667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1559" w:type="dxa"/>
          </w:tcPr>
          <w:p w:rsidR="00096670" w:rsidRPr="00D1188F" w:rsidRDefault="00096670" w:rsidP="00096670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dxa"/>
          </w:tcPr>
          <w:p w:rsidR="00096670" w:rsidRPr="00D1188F" w:rsidRDefault="00AC47F6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567" w:type="dxa"/>
          </w:tcPr>
          <w:p w:rsidR="00096670" w:rsidRPr="00D1188F" w:rsidRDefault="00AC47F6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567" w:type="dxa"/>
          </w:tcPr>
          <w:p w:rsidR="00096670" w:rsidRPr="00D1188F" w:rsidRDefault="00AC47F6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567" w:type="dxa"/>
          </w:tcPr>
          <w:p w:rsidR="00096670" w:rsidRPr="00D1188F" w:rsidRDefault="00AC47F6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567" w:type="dxa"/>
          </w:tcPr>
          <w:p w:rsidR="00096670" w:rsidRPr="00D1188F" w:rsidRDefault="00AC47F6" w:rsidP="00AC47F6">
            <w:pPr>
              <w:spacing w:line="256" w:lineRule="auto"/>
              <w:ind w:right="5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08" w:type="dxa"/>
          </w:tcPr>
          <w:p w:rsidR="00096670" w:rsidRPr="00D1188F" w:rsidRDefault="00AC47F6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426" w:type="dxa"/>
          </w:tcPr>
          <w:p w:rsidR="00096670" w:rsidRPr="00D1188F" w:rsidRDefault="00AC47F6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567" w:type="dxa"/>
          </w:tcPr>
          <w:p w:rsidR="00096670" w:rsidRPr="00D1188F" w:rsidRDefault="00AC47F6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1559" w:type="dxa"/>
          </w:tcPr>
          <w:p w:rsidR="00096670" w:rsidRPr="00D1188F" w:rsidRDefault="00AC47F6" w:rsidP="00096670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285</w:t>
            </w:r>
          </w:p>
        </w:tc>
      </w:tr>
    </w:tbl>
    <w:p w:rsidR="00AB25DC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9AA" w:rsidRPr="008F6A34" w:rsidRDefault="004E29AA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Сравнительный анализ по количеству участников с прошлым годом</w:t>
      </w:r>
    </w:p>
    <w:p w:rsidR="00AB25DC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Количество участников школьного этапа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ВсОШ</w:t>
      </w:r>
      <w:proofErr w:type="spellEnd"/>
    </w:p>
    <w:p w:rsidR="00AB25DC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на базе МКОУ «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Талицкая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СОШ №55»</w:t>
      </w:r>
      <w:r w:rsidR="004E29AA">
        <w:rPr>
          <w:rFonts w:ascii="Times New Roman" w:eastAsia="Times New Roman" w:hAnsi="Times New Roman" w:cs="Times New Roman"/>
          <w:b/>
          <w:sz w:val="27"/>
          <w:szCs w:val="27"/>
        </w:rPr>
        <w:t xml:space="preserve"> за 2021 – 2022 учебный год</w:t>
      </w:r>
    </w:p>
    <w:tbl>
      <w:tblPr>
        <w:tblStyle w:val="-3"/>
        <w:tblpPr w:leftFromText="180" w:rightFromText="180" w:vertAnchor="text" w:horzAnchor="margin" w:tblpY="220"/>
        <w:tblW w:w="10598" w:type="dxa"/>
        <w:tblLayout w:type="fixed"/>
        <w:tblLook w:val="04A0" w:firstRow="1" w:lastRow="0" w:firstColumn="1" w:lastColumn="0" w:noHBand="0" w:noVBand="1"/>
      </w:tblPr>
      <w:tblGrid>
        <w:gridCol w:w="710"/>
        <w:gridCol w:w="2501"/>
        <w:gridCol w:w="1559"/>
        <w:gridCol w:w="655"/>
        <w:gridCol w:w="425"/>
        <w:gridCol w:w="426"/>
        <w:gridCol w:w="425"/>
        <w:gridCol w:w="425"/>
        <w:gridCol w:w="425"/>
        <w:gridCol w:w="426"/>
        <w:gridCol w:w="425"/>
        <w:gridCol w:w="2196"/>
      </w:tblGrid>
      <w:tr w:rsidR="008F6A34" w:rsidRPr="00610A2B" w:rsidTr="00770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left="72"/>
              <w:jc w:val="center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01" w:type="dxa"/>
            <w:hideMark/>
          </w:tcPr>
          <w:p w:rsidR="008F6A34" w:rsidRPr="00610A2B" w:rsidRDefault="008F6A34" w:rsidP="008F6A34">
            <w:pPr>
              <w:spacing w:line="25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Общеобразовательный предмет 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Дата проведения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425" w:type="dxa"/>
          </w:tcPr>
          <w:p w:rsidR="008F6A34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8F6A34" w:rsidRPr="00610A2B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 </w:t>
            </w: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425" w:type="dxa"/>
          </w:tcPr>
          <w:p w:rsidR="008F6A34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  <w:p w:rsidR="008F6A34" w:rsidRPr="00610A2B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 </w:t>
            </w: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425" w:type="dxa"/>
          </w:tcPr>
          <w:p w:rsidR="008F6A34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  <w:p w:rsidR="008F6A34" w:rsidRPr="00610A2B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</w:p>
        </w:tc>
        <w:tc>
          <w:tcPr>
            <w:tcW w:w="425" w:type="dxa"/>
          </w:tcPr>
          <w:p w:rsidR="008F6A34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  <w:p w:rsidR="008F6A34" w:rsidRPr="00610A2B" w:rsidRDefault="008F6A34" w:rsidP="008F6A34">
            <w:pPr>
              <w:spacing w:line="256" w:lineRule="auto"/>
              <w:ind w:left="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91404">
              <w:rPr>
                <w:rFonts w:ascii="Times New Roman" w:hAnsi="Times New Roman" w:cs="Times New Roman"/>
                <w:sz w:val="16"/>
              </w:rPr>
              <w:t>кл</w:t>
            </w:r>
            <w:proofErr w:type="spellEnd"/>
          </w:p>
        </w:tc>
        <w:tc>
          <w:tcPr>
            <w:tcW w:w="2196" w:type="dxa"/>
          </w:tcPr>
          <w:p w:rsidR="008F6A34" w:rsidRDefault="008F6A34" w:rsidP="008F6A34">
            <w:pPr>
              <w:spacing w:line="256" w:lineRule="auto"/>
              <w:ind w:left="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8F6A34" w:rsidRPr="00610A2B" w:rsidTr="0077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right="1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Право </w:t>
            </w:r>
          </w:p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16-18.09.2021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8F6A34" w:rsidRPr="00610A2B" w:rsidTr="0077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right="1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D7118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16-18.09.2021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8F6A34" w:rsidRPr="00610A2B" w:rsidTr="0077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right="1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Экономика </w:t>
            </w:r>
          </w:p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22-23.09.2021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8F6A34" w:rsidRPr="00610A2B" w:rsidTr="0077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right="13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Литература </w:t>
            </w:r>
          </w:p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D7118">
              <w:rPr>
                <w:rFonts w:ascii="Times New Roman" w:hAnsi="Times New Roman" w:cs="Times New Roman"/>
                <w:sz w:val="20"/>
              </w:rPr>
              <w:t>очный тур</w:t>
            </w:r>
          </w:p>
          <w:p w:rsidR="008F6A34" w:rsidRPr="00610A2B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24-25.09.2021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</w:tr>
      <w:tr w:rsidR="008F6A34" w:rsidRPr="00610A2B" w:rsidTr="0077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4D7118" w:rsidRDefault="008F6A34" w:rsidP="008F6A3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5.</w:t>
            </w:r>
          </w:p>
        </w:tc>
        <w:tc>
          <w:tcPr>
            <w:tcW w:w="2501" w:type="dxa"/>
            <w:hideMark/>
          </w:tcPr>
          <w:p w:rsidR="008F6A34" w:rsidRPr="004D7118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Технология </w:t>
            </w:r>
          </w:p>
          <w:p w:rsidR="008F6A34" w:rsidRPr="004D7118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8F6A34" w:rsidRPr="004D7118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8F6A34" w:rsidRPr="00D11CAC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CAC">
              <w:rPr>
                <w:rFonts w:ascii="Times New Roman" w:hAnsi="Times New Roman" w:cs="Times New Roman"/>
                <w:color w:val="000000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27-29.09.2021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8F6A34" w:rsidRPr="00610A2B" w:rsidTr="0077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Физика </w:t>
            </w:r>
            <w:r>
              <w:rPr>
                <w:rFonts w:ascii="Times New Roman" w:hAnsi="Times New Roman" w:cs="Times New Roman"/>
                <w:sz w:val="20"/>
              </w:rPr>
              <w:t>(«Сириус»)</w:t>
            </w:r>
          </w:p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30.09.2021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8F6A34" w:rsidRPr="00610A2B" w:rsidTr="0077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География </w:t>
            </w:r>
          </w:p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01-02.10.2021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8F6A34" w:rsidRPr="00610A2B" w:rsidTr="0077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Обществознание </w:t>
            </w:r>
          </w:p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04-06.10.2021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8F6A34" w:rsidRPr="00610A2B" w:rsidTr="0077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0"/>
              </w:rPr>
              <w:t>(«Сириус»)</w:t>
            </w:r>
          </w:p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07.10.2021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</w:tr>
      <w:tr w:rsidR="008F6A34" w:rsidRPr="00610A2B" w:rsidTr="0077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История </w:t>
            </w:r>
          </w:p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08-10.10.2021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8F6A34" w:rsidRPr="00610A2B" w:rsidTr="0077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4D7118" w:rsidRDefault="008F6A34" w:rsidP="008F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01" w:type="dxa"/>
            <w:hideMark/>
          </w:tcPr>
          <w:p w:rsidR="008F6A34" w:rsidRPr="004D7118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 xml:space="preserve">Русский язык </w:t>
            </w:r>
          </w:p>
          <w:p w:rsidR="008F6A34" w:rsidRPr="004D7118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8F6A34" w:rsidRPr="004D7118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8F6A34" w:rsidRPr="00610A2B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4, 5, 6, 7, 8, 9, 10, 11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-15.10.2021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</w:tr>
      <w:tr w:rsidR="008F6A34" w:rsidRPr="00610A2B" w:rsidTr="0077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Химия </w:t>
            </w:r>
            <w:r>
              <w:rPr>
                <w:rFonts w:ascii="Times New Roman" w:hAnsi="Times New Roman" w:cs="Times New Roman"/>
                <w:sz w:val="20"/>
              </w:rPr>
              <w:t>(«Сириус»)</w:t>
            </w:r>
          </w:p>
          <w:p w:rsidR="008F6A34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14.10.2021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8F6A34" w:rsidRPr="00610A2B" w:rsidTr="0077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4D7118" w:rsidRDefault="008F6A34" w:rsidP="008F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2501" w:type="dxa"/>
            <w:hideMark/>
          </w:tcPr>
          <w:p w:rsidR="008F6A34" w:rsidRPr="004D7118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 xml:space="preserve">Искусство (мировая художественная культура) </w:t>
            </w:r>
          </w:p>
          <w:p w:rsidR="008F6A34" w:rsidRPr="004D7118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8F6A34" w:rsidRPr="004D7118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очныйтур</w:t>
            </w:r>
          </w:p>
          <w:p w:rsidR="008F6A34" w:rsidRPr="00610A2B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-19.10.2021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8F6A34" w:rsidRPr="00610A2B" w:rsidTr="0077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4D7118" w:rsidRDefault="008F6A34" w:rsidP="008F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14.</w:t>
            </w:r>
          </w:p>
        </w:tc>
        <w:tc>
          <w:tcPr>
            <w:tcW w:w="2501" w:type="dxa"/>
            <w:hideMark/>
          </w:tcPr>
          <w:p w:rsidR="008F6A34" w:rsidRPr="004D7118" w:rsidRDefault="008F6A34" w:rsidP="008F6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8F6A34" w:rsidRPr="004D7118" w:rsidRDefault="008F6A34" w:rsidP="008F6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8F6A34" w:rsidRPr="004D7118" w:rsidRDefault="008F6A34" w:rsidP="008F6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8F6A34" w:rsidRPr="00610A2B" w:rsidRDefault="008F6A34" w:rsidP="008F6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19-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22.10.2021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8F6A34" w:rsidRPr="00610A2B" w:rsidTr="0077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610A2B" w:rsidRDefault="008F6A34" w:rsidP="008F6A34">
            <w:pPr>
              <w:spacing w:line="256" w:lineRule="auto"/>
              <w:ind w:lef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Pr="00610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01" w:type="dxa"/>
            <w:hideMark/>
          </w:tcPr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0"/>
              </w:rPr>
              <w:t>(«Сириус»)</w:t>
            </w:r>
          </w:p>
          <w:p w:rsidR="008F6A34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E34AA0">
              <w:rPr>
                <w:rFonts w:ascii="Times New Roman" w:hAnsi="Times New Roman" w:cs="Times New Roman"/>
                <w:sz w:val="20"/>
              </w:rPr>
              <w:t>онлайн-тур</w:t>
            </w:r>
          </w:p>
          <w:p w:rsidR="008F6A34" w:rsidRPr="00610A2B" w:rsidRDefault="008F6A34" w:rsidP="008F6A3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>4, 5, 6, 7, 8, 9, 10, 11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610A2B">
              <w:rPr>
                <w:rFonts w:ascii="Times New Roman" w:hAnsi="Times New Roman" w:cs="Times New Roman"/>
                <w:sz w:val="20"/>
              </w:rPr>
              <w:t xml:space="preserve">21.10.2021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</w:tr>
      <w:tr w:rsidR="008F6A34" w:rsidRPr="00610A2B" w:rsidTr="0077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4D7118" w:rsidRDefault="008F6A34" w:rsidP="008F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2501" w:type="dxa"/>
            <w:hideMark/>
          </w:tcPr>
          <w:p w:rsidR="008F6A34" w:rsidRPr="004D7118" w:rsidRDefault="008F6A34" w:rsidP="008F6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 xml:space="preserve">Английский язык </w:t>
            </w:r>
          </w:p>
          <w:p w:rsidR="008F6A34" w:rsidRPr="004D7118" w:rsidRDefault="008F6A34" w:rsidP="008F6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8F6A34" w:rsidRPr="004D7118" w:rsidRDefault="008F6A34" w:rsidP="008F6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8F6A34" w:rsidRPr="00610A2B" w:rsidRDefault="008F6A34" w:rsidP="008F6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4D711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4, 5, 6, 7, 8, 9, 10, 11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6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-27.10.2021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8F6A34" w:rsidRPr="00610A2B" w:rsidTr="00770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8F6A34" w:rsidRPr="00E34AA0" w:rsidRDefault="008F6A34" w:rsidP="008F6A3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17.</w:t>
            </w:r>
          </w:p>
        </w:tc>
        <w:tc>
          <w:tcPr>
            <w:tcW w:w="2501" w:type="dxa"/>
            <w:hideMark/>
          </w:tcPr>
          <w:p w:rsidR="008F6A34" w:rsidRPr="00E34AA0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4AA0">
              <w:rPr>
                <w:rFonts w:ascii="Times New Roman" w:hAnsi="Times New Roman" w:cs="Times New Roman"/>
                <w:color w:val="000000"/>
                <w:sz w:val="20"/>
              </w:rPr>
              <w:t>Физическая культура</w:t>
            </w:r>
          </w:p>
          <w:p w:rsidR="008F6A34" w:rsidRPr="00E34AA0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4AA0">
              <w:rPr>
                <w:rFonts w:ascii="Times New Roman" w:hAnsi="Times New Roman" w:cs="Times New Roman"/>
                <w:color w:val="000000"/>
                <w:sz w:val="20"/>
              </w:rPr>
              <w:t>онлайн-тур</w:t>
            </w:r>
          </w:p>
          <w:p w:rsidR="008F6A34" w:rsidRPr="00E34AA0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4AA0">
              <w:rPr>
                <w:rFonts w:ascii="Times New Roman" w:hAnsi="Times New Roman" w:cs="Times New Roman"/>
                <w:color w:val="000000"/>
                <w:sz w:val="20"/>
              </w:rPr>
              <w:t>очный тур</w:t>
            </w:r>
          </w:p>
          <w:p w:rsidR="008F6A34" w:rsidRPr="00610A2B" w:rsidRDefault="008F6A34" w:rsidP="008F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E34AA0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5, 6, 7, 8, 9, 10, 11</w:t>
            </w:r>
          </w:p>
        </w:tc>
        <w:tc>
          <w:tcPr>
            <w:tcW w:w="1559" w:type="dxa"/>
            <w:hideMark/>
          </w:tcPr>
          <w:p w:rsidR="008F6A34" w:rsidRPr="00610A2B" w:rsidRDefault="008F6A34" w:rsidP="008F6A34">
            <w:pPr>
              <w:spacing w:line="256" w:lineRule="auto"/>
              <w:ind w:right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25-</w:t>
            </w:r>
            <w:r w:rsidRPr="00610A2B">
              <w:rPr>
                <w:rFonts w:ascii="Times New Roman" w:hAnsi="Times New Roman" w:cs="Times New Roman"/>
                <w:sz w:val="20"/>
              </w:rPr>
              <w:t xml:space="preserve"> 29.10.2021 </w:t>
            </w:r>
          </w:p>
        </w:tc>
        <w:tc>
          <w:tcPr>
            <w:tcW w:w="65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6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8F6A34" w:rsidRPr="00610A2B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</w:tr>
      <w:tr w:rsidR="008F6A34" w:rsidRPr="00610A2B" w:rsidTr="007704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8F6A34" w:rsidRPr="00D1188F" w:rsidRDefault="008F6A34" w:rsidP="008F6A34">
            <w:pP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  <w:tc>
          <w:tcPr>
            <w:tcW w:w="2501" w:type="dxa"/>
          </w:tcPr>
          <w:p w:rsidR="008F6A34" w:rsidRPr="00D1188F" w:rsidRDefault="008F6A34" w:rsidP="008F6A3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1559" w:type="dxa"/>
          </w:tcPr>
          <w:p w:rsidR="008F6A34" w:rsidRPr="00D1188F" w:rsidRDefault="008F6A34" w:rsidP="008F6A34">
            <w:pPr>
              <w:spacing w:line="256" w:lineRule="auto"/>
              <w:ind w:right="5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5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425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42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425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39</w:t>
            </w:r>
          </w:p>
        </w:tc>
        <w:tc>
          <w:tcPr>
            <w:tcW w:w="425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425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42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425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196" w:type="dxa"/>
          </w:tcPr>
          <w:p w:rsidR="008F6A34" w:rsidRPr="00D1188F" w:rsidRDefault="008F6A34" w:rsidP="008F6A34">
            <w:pPr>
              <w:spacing w:line="256" w:lineRule="auto"/>
              <w:ind w:right="5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D1188F">
              <w:rPr>
                <w:rFonts w:ascii="Times New Roman" w:hAnsi="Times New Roman" w:cs="Times New Roman"/>
                <w:b/>
                <w:sz w:val="20"/>
              </w:rPr>
              <w:t>246</w:t>
            </w:r>
          </w:p>
        </w:tc>
      </w:tr>
    </w:tbl>
    <w:p w:rsidR="00AB25DC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AB25DC" w:rsidRDefault="00AC47F6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Сравнительный анализ количества </w:t>
      </w:r>
      <w:r w:rsidR="00AB25DC">
        <w:rPr>
          <w:rFonts w:ascii="Times New Roman" w:eastAsia="Times New Roman" w:hAnsi="Times New Roman" w:cs="Times New Roman"/>
          <w:b/>
          <w:sz w:val="28"/>
          <w:szCs w:val="27"/>
        </w:rPr>
        <w:t xml:space="preserve">участников школьного тура </w:t>
      </w:r>
      <w:proofErr w:type="spellStart"/>
      <w:r w:rsidR="00AB25DC">
        <w:rPr>
          <w:rFonts w:ascii="Times New Roman" w:eastAsia="Times New Roman" w:hAnsi="Times New Roman" w:cs="Times New Roman"/>
          <w:b/>
          <w:sz w:val="28"/>
          <w:szCs w:val="27"/>
        </w:rPr>
        <w:t>ВсОШ</w:t>
      </w:r>
      <w:proofErr w:type="spellEnd"/>
      <w:r w:rsidR="00AB25DC">
        <w:rPr>
          <w:rFonts w:ascii="Times New Roman" w:eastAsia="Times New Roman" w:hAnsi="Times New Roman" w:cs="Times New Roman"/>
          <w:b/>
          <w:sz w:val="28"/>
          <w:szCs w:val="27"/>
        </w:rPr>
        <w:t xml:space="preserve"> 2021/2022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и 2022/2023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7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7"/>
        </w:rPr>
        <w:t>.</w:t>
      </w:r>
    </w:p>
    <w:p w:rsidR="00AB25DC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по классам</w:t>
      </w:r>
    </w:p>
    <w:p w:rsidR="00AB25DC" w:rsidRDefault="00AB25DC" w:rsidP="00AB25DC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7"/>
        </w:rPr>
        <w:drawing>
          <wp:inline distT="0" distB="0" distL="0" distR="0">
            <wp:extent cx="6267450" cy="2962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25DC" w:rsidRDefault="008805BD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Сравнительный анализ количества</w:t>
      </w:r>
      <w:r w:rsidR="00AB25DC">
        <w:rPr>
          <w:rFonts w:ascii="Times New Roman" w:eastAsia="Times New Roman" w:hAnsi="Times New Roman" w:cs="Times New Roman"/>
          <w:b/>
          <w:sz w:val="28"/>
          <w:szCs w:val="27"/>
        </w:rPr>
        <w:t xml:space="preserve"> участников школьного тура </w:t>
      </w:r>
      <w:proofErr w:type="spellStart"/>
      <w:r w:rsidR="00AB25DC">
        <w:rPr>
          <w:rFonts w:ascii="Times New Roman" w:eastAsia="Times New Roman" w:hAnsi="Times New Roman" w:cs="Times New Roman"/>
          <w:b/>
          <w:sz w:val="28"/>
          <w:szCs w:val="27"/>
        </w:rPr>
        <w:t>ВсОШ</w:t>
      </w:r>
      <w:proofErr w:type="spellEnd"/>
      <w:r w:rsidR="00AB25DC">
        <w:rPr>
          <w:rFonts w:ascii="Times New Roman" w:eastAsia="Times New Roman" w:hAnsi="Times New Roman" w:cs="Times New Roman"/>
          <w:b/>
          <w:sz w:val="28"/>
          <w:szCs w:val="27"/>
        </w:rPr>
        <w:t xml:space="preserve"> 2021/2022 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и 2022/2023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7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7"/>
        </w:rPr>
        <w:t>.</w:t>
      </w:r>
    </w:p>
    <w:p w:rsidR="00AB25DC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по предметам</w:t>
      </w:r>
    </w:p>
    <w:p w:rsidR="00AB25DC" w:rsidRPr="009E765C" w:rsidRDefault="00AB25DC" w:rsidP="00203DA4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7"/>
        </w:rPr>
        <w:drawing>
          <wp:inline distT="0" distB="0" distL="0" distR="0">
            <wp:extent cx="6619875" cy="3038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25DC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1A38CC" w:rsidRPr="00F36C79" w:rsidRDefault="001A38CC" w:rsidP="001A3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F36C79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Статистика по количеству победителей и призеров </w:t>
      </w:r>
    </w:p>
    <w:p w:rsidR="00AB25DC" w:rsidRPr="00F36C79" w:rsidRDefault="001A38CC" w:rsidP="00245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  <w:r w:rsidRPr="00F36C79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школьного этапа </w:t>
      </w:r>
      <w:proofErr w:type="spellStart"/>
      <w:r w:rsidRPr="00F36C79">
        <w:rPr>
          <w:rFonts w:ascii="Times New Roman" w:eastAsia="Times New Roman" w:hAnsi="Times New Roman" w:cs="Times New Roman"/>
          <w:b/>
          <w:bCs/>
          <w:sz w:val="28"/>
          <w:szCs w:val="27"/>
        </w:rPr>
        <w:t>ВсОШ</w:t>
      </w:r>
      <w:proofErr w:type="spellEnd"/>
      <w:r w:rsidRPr="00F36C79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2022/2023 МКОУ «</w:t>
      </w:r>
      <w:proofErr w:type="spellStart"/>
      <w:r w:rsidRPr="00F36C79">
        <w:rPr>
          <w:rFonts w:ascii="Times New Roman" w:eastAsia="Times New Roman" w:hAnsi="Times New Roman" w:cs="Times New Roman"/>
          <w:b/>
          <w:bCs/>
          <w:sz w:val="28"/>
          <w:szCs w:val="27"/>
        </w:rPr>
        <w:t>Талицкая</w:t>
      </w:r>
      <w:proofErr w:type="spellEnd"/>
      <w:r w:rsidRPr="00F36C79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СОШ №55»</w:t>
      </w:r>
    </w:p>
    <w:p w:rsidR="00AB25DC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B25DC" w:rsidRPr="000D52C2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 литературе</w:t>
      </w:r>
      <w:r w:rsidR="004E29AA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2022/ 2023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учебном году</w:t>
      </w:r>
    </w:p>
    <w:p w:rsidR="00430E85" w:rsidRPr="000D52C2" w:rsidRDefault="00430E85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lastRenderedPageBreak/>
        <w:t>(38/5/27)</w:t>
      </w:r>
    </w:p>
    <w:tbl>
      <w:tblPr>
        <w:tblStyle w:val="-266"/>
        <w:tblW w:w="10655" w:type="dxa"/>
        <w:tblLook w:val="04A0" w:firstRow="1" w:lastRow="0" w:firstColumn="1" w:lastColumn="0" w:noHBand="0" w:noVBand="1"/>
      </w:tblPr>
      <w:tblGrid>
        <w:gridCol w:w="3369"/>
        <w:gridCol w:w="850"/>
        <w:gridCol w:w="1148"/>
        <w:gridCol w:w="1730"/>
        <w:gridCol w:w="1821"/>
        <w:gridCol w:w="1737"/>
      </w:tblGrid>
      <w:tr w:rsidR="00430E85" w:rsidRPr="00E4029E" w:rsidTr="00430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E4029E" w:rsidRDefault="00430E85" w:rsidP="00E4029E">
            <w:pPr>
              <w:rPr>
                <w:rFonts w:ascii="Calibri" w:eastAsia="Times New Roman" w:hAnsi="Calibri" w:cs="Calibri"/>
                <w:lang w:eastAsia="ru-RU"/>
              </w:rPr>
            </w:pPr>
            <w:r w:rsidRPr="00E4029E">
              <w:rPr>
                <w:rFonts w:ascii="Calibri" w:eastAsia="Times New Roman" w:hAnsi="Calibri" w:cs="Calibri"/>
                <w:lang w:eastAsia="ru-RU"/>
              </w:rPr>
              <w:t>ФИО участника</w:t>
            </w:r>
          </w:p>
        </w:tc>
        <w:tc>
          <w:tcPr>
            <w:tcW w:w="850" w:type="dxa"/>
            <w:noWrap/>
            <w:hideMark/>
          </w:tcPr>
          <w:p w:rsidR="00430E85" w:rsidRPr="00E4029E" w:rsidRDefault="00430E85" w:rsidP="00E4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E4029E">
              <w:rPr>
                <w:rFonts w:ascii="Calibri" w:eastAsia="Times New Roman" w:hAnsi="Calibri" w:cs="Calibri"/>
                <w:lang w:eastAsia="ru-RU"/>
              </w:rPr>
              <w:t>Класс</w:t>
            </w:r>
          </w:p>
        </w:tc>
        <w:tc>
          <w:tcPr>
            <w:tcW w:w="1148" w:type="dxa"/>
            <w:noWrap/>
            <w:hideMark/>
          </w:tcPr>
          <w:p w:rsidR="00430E85" w:rsidRPr="00E4029E" w:rsidRDefault="00430E85" w:rsidP="00E4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E4029E">
              <w:rPr>
                <w:rFonts w:ascii="Calibri" w:eastAsia="Times New Roman" w:hAnsi="Calibri" w:cs="Calibri"/>
                <w:lang w:eastAsia="ru-RU"/>
              </w:rPr>
              <w:t>Итоговый балл</w:t>
            </w:r>
          </w:p>
        </w:tc>
        <w:tc>
          <w:tcPr>
            <w:tcW w:w="1730" w:type="dxa"/>
            <w:noWrap/>
            <w:hideMark/>
          </w:tcPr>
          <w:p w:rsidR="00430E85" w:rsidRPr="00E4029E" w:rsidRDefault="00430E85" w:rsidP="00E4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E4029E">
              <w:rPr>
                <w:rFonts w:ascii="Calibri" w:eastAsia="Times New Roman" w:hAnsi="Calibri" w:cs="Calibri"/>
                <w:lang w:eastAsia="ru-RU"/>
              </w:rPr>
              <w:t>Максимальный балл</w:t>
            </w:r>
          </w:p>
        </w:tc>
        <w:tc>
          <w:tcPr>
            <w:tcW w:w="1821" w:type="dxa"/>
            <w:noWrap/>
            <w:hideMark/>
          </w:tcPr>
          <w:p w:rsidR="00430E85" w:rsidRPr="00E4029E" w:rsidRDefault="00430E85" w:rsidP="00E4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E4029E">
              <w:rPr>
                <w:rFonts w:ascii="Calibri" w:eastAsia="Times New Roman" w:hAnsi="Calibri" w:cs="Calibri"/>
                <w:lang w:eastAsia="ru-RU"/>
              </w:rPr>
              <w:t>Максимальный балл за очный тур</w:t>
            </w:r>
          </w:p>
        </w:tc>
        <w:tc>
          <w:tcPr>
            <w:tcW w:w="1737" w:type="dxa"/>
            <w:noWrap/>
            <w:hideMark/>
          </w:tcPr>
          <w:p w:rsidR="00430E85" w:rsidRPr="00E4029E" w:rsidRDefault="00430E85" w:rsidP="00E40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E4029E">
              <w:rPr>
                <w:rFonts w:ascii="Calibri" w:eastAsia="Times New Roman" w:hAnsi="Calibri" w:cs="Calibri"/>
                <w:lang w:eastAsia="ru-RU"/>
              </w:rPr>
              <w:t>Статус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Мокриенко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Елизавета Константиновна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Васильева Дарья Валерьевна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Жилякова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Ирина Сергеевна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Перекопай Полина Павловна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Рогова Юлия Витальевна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Рыжкова Валерия Андреевна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Полянский Алексей </w:t>
            </w: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Дмитиевич</w:t>
            </w:r>
            <w:proofErr w:type="spellEnd"/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Кротова Полина </w:t>
            </w: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Андревна</w:t>
            </w:r>
            <w:proofErr w:type="spellEnd"/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Мочалова Анастасия Юрьевна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Сизикова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Василиса Ивановна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Шабанова Дарья Ивановна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Исакова Анастасия Эдуардовна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Клепикова Дарья Руслановна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Шепелева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София </w:t>
            </w: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Всеволодна</w:t>
            </w:r>
            <w:proofErr w:type="spellEnd"/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Колобов Илья Дмитриевич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Люшкин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Андрей Антонович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Корякина Екатерина Дмитриевна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Толкачева Александра Сергеевна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Шаламова Анна Романовна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Тельминов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Иван Сергеевич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Клепикова Елена Дмитриевна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Сизикова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Ксения Александровна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Черказьянова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Карина Александровна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Баршова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Светлана Петровна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Кузнецова Анастасия Владимировна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Микушина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Виктория Александровна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Каракулов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Никита Евгеньевич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Завьялов Сергей Валерьевич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Котлова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Яна Вадимовна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46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Тегенцева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Юлия Евгеньевна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Шабалина Ирина Валерьевна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30E85" w:rsidRPr="00430E85" w:rsidTr="00430E8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noWrap/>
            <w:hideMark/>
          </w:tcPr>
          <w:p w:rsidR="00430E85" w:rsidRPr="00430E85" w:rsidRDefault="00430E85" w:rsidP="00E4029E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Аксентьева Татьяна Сергеевна</w:t>
            </w:r>
          </w:p>
        </w:tc>
        <w:tc>
          <w:tcPr>
            <w:tcW w:w="85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148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75</w:t>
            </w:r>
          </w:p>
        </w:tc>
        <w:tc>
          <w:tcPr>
            <w:tcW w:w="1730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821" w:type="dxa"/>
            <w:noWrap/>
            <w:hideMark/>
          </w:tcPr>
          <w:p w:rsidR="00430E85" w:rsidRPr="00430E85" w:rsidRDefault="00430E85" w:rsidP="00E402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100</w:t>
            </w:r>
          </w:p>
        </w:tc>
        <w:tc>
          <w:tcPr>
            <w:tcW w:w="1737" w:type="dxa"/>
            <w:noWrap/>
            <w:hideMark/>
          </w:tcPr>
          <w:p w:rsidR="00430E85" w:rsidRPr="00430E85" w:rsidRDefault="00430E85" w:rsidP="00E40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</w:tbl>
    <w:p w:rsidR="00AB25DC" w:rsidRDefault="00AB25DC" w:rsidP="00AB25DC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B25DC" w:rsidRPr="000D52C2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 географии</w:t>
      </w:r>
      <w:r w:rsidR="004E29AA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2022/ 2023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учебном году</w:t>
      </w:r>
    </w:p>
    <w:p w:rsidR="00AF5F59" w:rsidRPr="000D52C2" w:rsidRDefault="00AF5F59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(6/1/1)</w:t>
      </w:r>
    </w:p>
    <w:tbl>
      <w:tblPr>
        <w:tblStyle w:val="-264"/>
        <w:tblW w:w="10598" w:type="dxa"/>
        <w:tblLook w:val="04A0" w:firstRow="1" w:lastRow="0" w:firstColumn="1" w:lastColumn="0" w:noHBand="0" w:noVBand="1"/>
      </w:tblPr>
      <w:tblGrid>
        <w:gridCol w:w="3259"/>
        <w:gridCol w:w="817"/>
        <w:gridCol w:w="1148"/>
        <w:gridCol w:w="1730"/>
        <w:gridCol w:w="1730"/>
        <w:gridCol w:w="1914"/>
      </w:tblGrid>
      <w:tr w:rsidR="00AF5F59" w:rsidRPr="00AF5F59" w:rsidTr="00AF5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noWrap/>
            <w:hideMark/>
          </w:tcPr>
          <w:p w:rsidR="00AF5F59" w:rsidRPr="00AF5F59" w:rsidRDefault="00AF5F59" w:rsidP="00AF5F59">
            <w:pPr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ФИО участника</w:t>
            </w:r>
          </w:p>
        </w:tc>
        <w:tc>
          <w:tcPr>
            <w:tcW w:w="817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Класс</w:t>
            </w:r>
          </w:p>
        </w:tc>
        <w:tc>
          <w:tcPr>
            <w:tcW w:w="1148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Итоговый балл</w:t>
            </w:r>
          </w:p>
        </w:tc>
        <w:tc>
          <w:tcPr>
            <w:tcW w:w="1730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Максимальный балл</w:t>
            </w:r>
          </w:p>
        </w:tc>
        <w:tc>
          <w:tcPr>
            <w:tcW w:w="1730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Максимальный балл за очный тур</w:t>
            </w:r>
          </w:p>
        </w:tc>
        <w:tc>
          <w:tcPr>
            <w:tcW w:w="1914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Статус</w:t>
            </w:r>
          </w:p>
        </w:tc>
      </w:tr>
      <w:tr w:rsidR="00AF5F59" w:rsidRPr="00AF5F59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noWrap/>
            <w:hideMark/>
          </w:tcPr>
          <w:p w:rsidR="00AF5F59" w:rsidRPr="00AF5F59" w:rsidRDefault="00AF5F59" w:rsidP="00AF5F59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Галанцева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Алла Андреевна</w:t>
            </w:r>
          </w:p>
        </w:tc>
        <w:tc>
          <w:tcPr>
            <w:tcW w:w="817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1730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730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914" w:type="dxa"/>
            <w:noWrap/>
            <w:hideMark/>
          </w:tcPr>
          <w:p w:rsidR="00AF5F59" w:rsidRPr="00AF5F59" w:rsidRDefault="00AF5F59" w:rsidP="00AF5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AF5F59" w:rsidRPr="00AF5F59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noWrap/>
            <w:hideMark/>
          </w:tcPr>
          <w:p w:rsidR="00AF5F59" w:rsidRPr="00AF5F59" w:rsidRDefault="00AF5F59" w:rsidP="00AF5F59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Котлова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Яна Вадимовна</w:t>
            </w:r>
          </w:p>
        </w:tc>
        <w:tc>
          <w:tcPr>
            <w:tcW w:w="817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148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730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730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914" w:type="dxa"/>
            <w:noWrap/>
            <w:hideMark/>
          </w:tcPr>
          <w:p w:rsidR="00AF5F59" w:rsidRPr="00AF5F59" w:rsidRDefault="00AF5F59" w:rsidP="00AF5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</w:tbl>
    <w:p w:rsidR="00AB25DC" w:rsidRDefault="00AB25DC" w:rsidP="008119E3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B25DC" w:rsidRPr="000D52C2" w:rsidRDefault="00AB25DC" w:rsidP="008119E3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</w:t>
      </w:r>
      <w:r w:rsidR="008119E3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обществознанию </w:t>
      </w:r>
      <w:r w:rsidR="004E29AA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 2022/ 2023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учебном году</w:t>
      </w:r>
    </w:p>
    <w:p w:rsidR="00DC47B4" w:rsidRPr="000D52C2" w:rsidRDefault="00E26ECD" w:rsidP="008119E3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(14/4/4</w:t>
      </w:r>
      <w:r w:rsidR="00DC47B4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)</w:t>
      </w:r>
    </w:p>
    <w:tbl>
      <w:tblPr>
        <w:tblStyle w:val="-2610"/>
        <w:tblW w:w="10598" w:type="dxa"/>
        <w:tblLook w:val="04A0" w:firstRow="1" w:lastRow="0" w:firstColumn="1" w:lastColumn="0" w:noHBand="0" w:noVBand="1"/>
      </w:tblPr>
      <w:tblGrid>
        <w:gridCol w:w="4351"/>
        <w:gridCol w:w="1341"/>
        <w:gridCol w:w="1207"/>
        <w:gridCol w:w="1730"/>
        <w:gridCol w:w="1972"/>
      </w:tblGrid>
      <w:tr w:rsidR="00DC47B4" w:rsidRPr="00DC47B4" w:rsidTr="00DC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ФИО участника</w:t>
            </w:r>
          </w:p>
        </w:tc>
        <w:tc>
          <w:tcPr>
            <w:tcW w:w="134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Класс</w:t>
            </w:r>
          </w:p>
        </w:tc>
        <w:tc>
          <w:tcPr>
            <w:tcW w:w="120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Итоговый балл</w:t>
            </w:r>
          </w:p>
        </w:tc>
        <w:tc>
          <w:tcPr>
            <w:tcW w:w="172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 xml:space="preserve">Максимальный балл за </w:t>
            </w:r>
            <w:r w:rsidRPr="00DC47B4">
              <w:rPr>
                <w:rFonts w:ascii="Calibri" w:hAnsi="Calibri" w:cs="Calibri"/>
              </w:rPr>
              <w:lastRenderedPageBreak/>
              <w:t>онлайн-тур</w:t>
            </w:r>
          </w:p>
        </w:tc>
        <w:tc>
          <w:tcPr>
            <w:tcW w:w="1972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lastRenderedPageBreak/>
              <w:t>Статус</w:t>
            </w:r>
          </w:p>
        </w:tc>
      </w:tr>
      <w:tr w:rsidR="00DC47B4" w:rsidRPr="00DC47B4" w:rsidTr="00DC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lastRenderedPageBreak/>
              <w:t>Колобов Илья Дмитриевич</w:t>
            </w:r>
          </w:p>
        </w:tc>
        <w:tc>
          <w:tcPr>
            <w:tcW w:w="134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6</w:t>
            </w:r>
          </w:p>
        </w:tc>
        <w:tc>
          <w:tcPr>
            <w:tcW w:w="120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22</w:t>
            </w:r>
          </w:p>
        </w:tc>
        <w:tc>
          <w:tcPr>
            <w:tcW w:w="172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33</w:t>
            </w:r>
          </w:p>
        </w:tc>
        <w:tc>
          <w:tcPr>
            <w:tcW w:w="1972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Победитель</w:t>
            </w:r>
          </w:p>
        </w:tc>
      </w:tr>
      <w:tr w:rsidR="00DC47B4" w:rsidRPr="00DC47B4" w:rsidTr="00DC47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rPr>
                <w:rFonts w:ascii="Calibri" w:hAnsi="Calibri" w:cs="Calibri"/>
              </w:rPr>
            </w:pPr>
            <w:proofErr w:type="spellStart"/>
            <w:r w:rsidRPr="00DC47B4">
              <w:rPr>
                <w:rFonts w:ascii="Calibri" w:hAnsi="Calibri" w:cs="Calibri"/>
              </w:rPr>
              <w:t>Обоскалова</w:t>
            </w:r>
            <w:proofErr w:type="spellEnd"/>
            <w:r w:rsidRPr="00DC47B4">
              <w:rPr>
                <w:rFonts w:ascii="Calibri" w:hAnsi="Calibri" w:cs="Calibri"/>
              </w:rPr>
              <w:t xml:space="preserve"> Дарья Вячеславовна</w:t>
            </w:r>
          </w:p>
        </w:tc>
        <w:tc>
          <w:tcPr>
            <w:tcW w:w="134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6</w:t>
            </w:r>
          </w:p>
        </w:tc>
        <w:tc>
          <w:tcPr>
            <w:tcW w:w="120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22</w:t>
            </w:r>
          </w:p>
        </w:tc>
        <w:tc>
          <w:tcPr>
            <w:tcW w:w="172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33</w:t>
            </w:r>
          </w:p>
        </w:tc>
        <w:tc>
          <w:tcPr>
            <w:tcW w:w="1972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Призёр</w:t>
            </w:r>
          </w:p>
        </w:tc>
      </w:tr>
      <w:tr w:rsidR="00DC47B4" w:rsidRPr="00DC47B4" w:rsidTr="00DC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rPr>
                <w:rFonts w:ascii="Calibri" w:hAnsi="Calibri" w:cs="Calibri"/>
              </w:rPr>
            </w:pPr>
            <w:proofErr w:type="spellStart"/>
            <w:r w:rsidRPr="00DC47B4">
              <w:rPr>
                <w:rFonts w:ascii="Calibri" w:hAnsi="Calibri" w:cs="Calibri"/>
              </w:rPr>
              <w:t>Бунькова</w:t>
            </w:r>
            <w:proofErr w:type="spellEnd"/>
            <w:r w:rsidRPr="00DC47B4">
              <w:rPr>
                <w:rFonts w:ascii="Calibri" w:hAnsi="Calibri" w:cs="Calibri"/>
              </w:rPr>
              <w:t xml:space="preserve"> Виолетта Романовна</w:t>
            </w:r>
          </w:p>
        </w:tc>
        <w:tc>
          <w:tcPr>
            <w:tcW w:w="134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8</w:t>
            </w:r>
          </w:p>
        </w:tc>
        <w:tc>
          <w:tcPr>
            <w:tcW w:w="120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16</w:t>
            </w:r>
          </w:p>
        </w:tc>
        <w:tc>
          <w:tcPr>
            <w:tcW w:w="172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36</w:t>
            </w:r>
          </w:p>
        </w:tc>
        <w:tc>
          <w:tcPr>
            <w:tcW w:w="1972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Победитель</w:t>
            </w:r>
          </w:p>
        </w:tc>
      </w:tr>
      <w:tr w:rsidR="00DC47B4" w:rsidRPr="00DC47B4" w:rsidTr="00DC47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rPr>
                <w:rFonts w:ascii="Calibri" w:hAnsi="Calibri" w:cs="Calibri"/>
              </w:rPr>
            </w:pPr>
            <w:proofErr w:type="spellStart"/>
            <w:r w:rsidRPr="00DC47B4">
              <w:rPr>
                <w:rFonts w:ascii="Calibri" w:hAnsi="Calibri" w:cs="Calibri"/>
              </w:rPr>
              <w:t>Чурманова</w:t>
            </w:r>
            <w:proofErr w:type="spellEnd"/>
            <w:r w:rsidRPr="00DC47B4">
              <w:rPr>
                <w:rFonts w:ascii="Calibri" w:hAnsi="Calibri" w:cs="Calibri"/>
              </w:rPr>
              <w:t xml:space="preserve"> Мария Вячеславовна</w:t>
            </w:r>
          </w:p>
        </w:tc>
        <w:tc>
          <w:tcPr>
            <w:tcW w:w="134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9</w:t>
            </w:r>
          </w:p>
        </w:tc>
        <w:tc>
          <w:tcPr>
            <w:tcW w:w="120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22</w:t>
            </w:r>
          </w:p>
        </w:tc>
        <w:tc>
          <w:tcPr>
            <w:tcW w:w="172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36</w:t>
            </w:r>
          </w:p>
        </w:tc>
        <w:tc>
          <w:tcPr>
            <w:tcW w:w="1972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Победитель</w:t>
            </w:r>
          </w:p>
        </w:tc>
      </w:tr>
      <w:tr w:rsidR="00DC47B4" w:rsidRPr="00DC47B4" w:rsidTr="00DC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Глебова Лада Сергеевна</w:t>
            </w:r>
          </w:p>
        </w:tc>
        <w:tc>
          <w:tcPr>
            <w:tcW w:w="134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11</w:t>
            </w:r>
          </w:p>
        </w:tc>
        <w:tc>
          <w:tcPr>
            <w:tcW w:w="120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25</w:t>
            </w:r>
          </w:p>
        </w:tc>
        <w:tc>
          <w:tcPr>
            <w:tcW w:w="172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45</w:t>
            </w:r>
          </w:p>
        </w:tc>
        <w:tc>
          <w:tcPr>
            <w:tcW w:w="1972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Победитель</w:t>
            </w:r>
          </w:p>
        </w:tc>
      </w:tr>
      <w:tr w:rsidR="00DC47B4" w:rsidRPr="00DC47B4" w:rsidTr="00DC47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Козлов Владимир Владиславович</w:t>
            </w:r>
          </w:p>
        </w:tc>
        <w:tc>
          <w:tcPr>
            <w:tcW w:w="134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11</w:t>
            </w:r>
          </w:p>
        </w:tc>
        <w:tc>
          <w:tcPr>
            <w:tcW w:w="120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24</w:t>
            </w:r>
          </w:p>
        </w:tc>
        <w:tc>
          <w:tcPr>
            <w:tcW w:w="172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45</w:t>
            </w:r>
          </w:p>
        </w:tc>
        <w:tc>
          <w:tcPr>
            <w:tcW w:w="1972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Призёр</w:t>
            </w:r>
          </w:p>
        </w:tc>
      </w:tr>
      <w:tr w:rsidR="00DC47B4" w:rsidRPr="00DC47B4" w:rsidTr="00DC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Шульгина Алина Викторовна</w:t>
            </w:r>
          </w:p>
        </w:tc>
        <w:tc>
          <w:tcPr>
            <w:tcW w:w="134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11</w:t>
            </w:r>
          </w:p>
        </w:tc>
        <w:tc>
          <w:tcPr>
            <w:tcW w:w="120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21</w:t>
            </w:r>
          </w:p>
        </w:tc>
        <w:tc>
          <w:tcPr>
            <w:tcW w:w="172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45</w:t>
            </w:r>
          </w:p>
        </w:tc>
        <w:tc>
          <w:tcPr>
            <w:tcW w:w="1972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Призёр</w:t>
            </w:r>
          </w:p>
        </w:tc>
      </w:tr>
      <w:tr w:rsidR="00DC47B4" w:rsidRPr="00DC47B4" w:rsidTr="00DC47B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rPr>
                <w:rFonts w:ascii="Calibri" w:hAnsi="Calibri" w:cs="Calibri"/>
              </w:rPr>
            </w:pPr>
            <w:proofErr w:type="spellStart"/>
            <w:r w:rsidRPr="00DC47B4">
              <w:rPr>
                <w:rFonts w:ascii="Calibri" w:hAnsi="Calibri" w:cs="Calibri"/>
              </w:rPr>
              <w:t>Бучельникова</w:t>
            </w:r>
            <w:proofErr w:type="spellEnd"/>
            <w:r w:rsidRPr="00DC47B4">
              <w:rPr>
                <w:rFonts w:ascii="Calibri" w:hAnsi="Calibri" w:cs="Calibri"/>
              </w:rPr>
              <w:t xml:space="preserve"> Елизавета Германовна</w:t>
            </w:r>
          </w:p>
        </w:tc>
        <w:tc>
          <w:tcPr>
            <w:tcW w:w="1341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11</w:t>
            </w:r>
          </w:p>
        </w:tc>
        <w:tc>
          <w:tcPr>
            <w:tcW w:w="120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15</w:t>
            </w:r>
          </w:p>
        </w:tc>
        <w:tc>
          <w:tcPr>
            <w:tcW w:w="1727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45</w:t>
            </w:r>
          </w:p>
        </w:tc>
        <w:tc>
          <w:tcPr>
            <w:tcW w:w="1972" w:type="dxa"/>
            <w:noWrap/>
            <w:hideMark/>
          </w:tcPr>
          <w:p w:rsidR="00DC47B4" w:rsidRPr="00DC47B4" w:rsidRDefault="00DC47B4" w:rsidP="00DC47B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DC47B4">
              <w:rPr>
                <w:rFonts w:ascii="Calibri" w:hAnsi="Calibri" w:cs="Calibri"/>
              </w:rPr>
              <w:t>Призёр</w:t>
            </w:r>
          </w:p>
        </w:tc>
      </w:tr>
    </w:tbl>
    <w:p w:rsidR="00AB25DC" w:rsidRDefault="00AB25DC" w:rsidP="00AB25DC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B25DC" w:rsidRPr="000D52C2" w:rsidRDefault="00AB25DC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 биологии </w:t>
      </w:r>
      <w:r w:rsidR="004E29AA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 2022/ 2023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учебном году</w:t>
      </w:r>
    </w:p>
    <w:p w:rsidR="00AF5F59" w:rsidRPr="000D52C2" w:rsidRDefault="00972B84" w:rsidP="00AB25DC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(42/7</w:t>
      </w:r>
      <w:r w:rsidR="00AF5F59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/24)</w:t>
      </w:r>
    </w:p>
    <w:tbl>
      <w:tblPr>
        <w:tblStyle w:val="-263"/>
        <w:tblW w:w="10598" w:type="dxa"/>
        <w:tblLook w:val="04A0" w:firstRow="1" w:lastRow="0" w:firstColumn="1" w:lastColumn="0" w:noHBand="0" w:noVBand="1"/>
      </w:tblPr>
      <w:tblGrid>
        <w:gridCol w:w="4148"/>
        <w:gridCol w:w="851"/>
        <w:gridCol w:w="1701"/>
        <w:gridCol w:w="1984"/>
        <w:gridCol w:w="1914"/>
      </w:tblGrid>
      <w:tr w:rsidR="00AF5F59" w:rsidRPr="002452DA" w:rsidTr="00AF5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2452DA" w:rsidRDefault="00AF5F59" w:rsidP="002452DA">
            <w:pPr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ФИО участника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Класс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Итоговый балл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Максимальный балл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Статус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Танцикужин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Тимур </w:t>
            </w: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Рамильевич</w:t>
            </w:r>
            <w:proofErr w:type="spellEnd"/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15,2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Завьялов Денис Викторович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Берсенёв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Тимофей Сергеевич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Панкратов Сергей Сергеевич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12,2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Соловьев Захар Всеволодович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21,4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Зотова Анна Владимировна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Уфимцева Альбина Денисовна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Андреева Марина Васильевна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18,4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Балашова Василиса Юрьевна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17,2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Люшкин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Андрей Антонович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16,8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Тельминов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Иван Сергеевич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16,8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Баршова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Светлана Петровна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16,2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Шихов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Артем </w:t>
            </w: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Александроич</w:t>
            </w:r>
            <w:proofErr w:type="spellEnd"/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15,2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Горбушина Маргарита Андреевна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12,8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Шимолина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Арина Павловна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24,4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Осипова София Сергеевна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21,8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Шабалина Ирина Валерьевна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20,4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Котлова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Яна Вадимовна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18,2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Галанцева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Алла Андреевна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17,4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33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Чурманова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Мария Вячеславовна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35,2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Васильев Кирилл Вадимович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31,5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Замышляева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Ксения Сергеевна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29,9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Пахтусова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Альбина </w:t>
            </w: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Азатовна</w:t>
            </w:r>
            <w:proofErr w:type="spellEnd"/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27,1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Сизикова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Полина Олеговна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26,4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972B84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</w:tcPr>
          <w:p w:rsidR="00972B84" w:rsidRPr="00972B84" w:rsidRDefault="00972B84" w:rsidP="002452DA">
            <w:pPr>
              <w:rPr>
                <w:rFonts w:ascii="Calibri" w:eastAsia="Times New Roman" w:hAnsi="Calibri" w:cs="Calibri"/>
                <w:b w:val="0"/>
                <w:highlight w:val="magenta"/>
              </w:rPr>
            </w:pPr>
            <w:proofErr w:type="spellStart"/>
            <w:r w:rsidRPr="00972B84">
              <w:rPr>
                <w:rFonts w:ascii="Calibri" w:eastAsia="Times New Roman" w:hAnsi="Calibri" w:cs="Calibri"/>
                <w:b w:val="0"/>
                <w:highlight w:val="magenta"/>
              </w:rPr>
              <w:t>Вицкая</w:t>
            </w:r>
            <w:proofErr w:type="spellEnd"/>
            <w:r w:rsidRPr="00972B84">
              <w:rPr>
                <w:rFonts w:ascii="Calibri" w:eastAsia="Times New Roman" w:hAnsi="Calibri" w:cs="Calibri"/>
                <w:b w:val="0"/>
                <w:highlight w:val="magenta"/>
              </w:rPr>
              <w:t xml:space="preserve"> Елена Григорьевна</w:t>
            </w:r>
          </w:p>
        </w:tc>
        <w:tc>
          <w:tcPr>
            <w:tcW w:w="851" w:type="dxa"/>
            <w:noWrap/>
          </w:tcPr>
          <w:p w:rsidR="00972B84" w:rsidRPr="00972B84" w:rsidRDefault="00972B84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</w:rPr>
            </w:pPr>
            <w:r w:rsidRPr="00972B84">
              <w:rPr>
                <w:rFonts w:ascii="Calibri" w:eastAsia="Times New Roman" w:hAnsi="Calibri" w:cs="Calibri"/>
                <w:highlight w:val="magenta"/>
              </w:rPr>
              <w:t>10</w:t>
            </w:r>
          </w:p>
        </w:tc>
        <w:tc>
          <w:tcPr>
            <w:tcW w:w="1701" w:type="dxa"/>
            <w:noWrap/>
          </w:tcPr>
          <w:p w:rsidR="00972B84" w:rsidRPr="00972B84" w:rsidRDefault="00972B84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</w:rPr>
            </w:pPr>
            <w:r w:rsidRPr="00972B84">
              <w:rPr>
                <w:rFonts w:ascii="Calibri" w:eastAsia="Times New Roman" w:hAnsi="Calibri" w:cs="Calibri"/>
                <w:highlight w:val="magenta"/>
              </w:rPr>
              <w:t>25,5</w:t>
            </w:r>
          </w:p>
        </w:tc>
        <w:tc>
          <w:tcPr>
            <w:tcW w:w="1984" w:type="dxa"/>
            <w:noWrap/>
          </w:tcPr>
          <w:p w:rsidR="00972B84" w:rsidRPr="00972B84" w:rsidRDefault="00972B84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</w:rPr>
            </w:pPr>
            <w:r w:rsidRPr="00972B84">
              <w:rPr>
                <w:rFonts w:ascii="Calibri" w:eastAsia="Times New Roman" w:hAnsi="Calibri" w:cs="Calibri"/>
                <w:highlight w:val="magenta"/>
              </w:rPr>
              <w:t>64</w:t>
            </w:r>
          </w:p>
        </w:tc>
        <w:tc>
          <w:tcPr>
            <w:tcW w:w="1914" w:type="dxa"/>
            <w:noWrap/>
          </w:tcPr>
          <w:p w:rsidR="00972B84" w:rsidRPr="00972B84" w:rsidRDefault="00972B84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</w:rPr>
            </w:pPr>
            <w:r w:rsidRPr="00972B84">
              <w:rPr>
                <w:rFonts w:ascii="Calibri" w:eastAsia="Times New Roman" w:hAnsi="Calibri" w:cs="Calibri"/>
                <w:highlight w:val="magenta"/>
              </w:rPr>
              <w:t>Победитель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Квашнина Ксения Евгеньевна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54,3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2452D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Рыжкова Алина Андреевна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40,7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2452D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Попелешко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Надежда Владимировна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36,4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2452D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Жаугаштин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Каратай </w:t>
            </w: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Каратаевич</w:t>
            </w:r>
            <w:proofErr w:type="spellEnd"/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35,2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2452D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Кубышкина</w:t>
            </w:r>
            <w:proofErr w:type="spellEnd"/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 xml:space="preserve"> Арина Константиновна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31,4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2452D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AF5F59" w:rsidRPr="002452DA" w:rsidTr="00AF5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  <w:noWrap/>
            <w:hideMark/>
          </w:tcPr>
          <w:p w:rsidR="00AF5F59" w:rsidRPr="00AF5F59" w:rsidRDefault="00AF5F59" w:rsidP="002452DA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AF5F59">
              <w:rPr>
                <w:rFonts w:ascii="Calibri" w:eastAsia="Times New Roman" w:hAnsi="Calibri" w:cs="Calibri"/>
                <w:b w:val="0"/>
                <w:lang w:eastAsia="ru-RU"/>
              </w:rPr>
              <w:t>Пятова Елизавета Александровна</w:t>
            </w:r>
          </w:p>
        </w:tc>
        <w:tc>
          <w:tcPr>
            <w:tcW w:w="85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1984" w:type="dxa"/>
            <w:noWrap/>
            <w:hideMark/>
          </w:tcPr>
          <w:p w:rsidR="00AF5F59" w:rsidRPr="002452DA" w:rsidRDefault="00AF5F59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  <w:r w:rsidRPr="002452D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914" w:type="dxa"/>
            <w:noWrap/>
            <w:hideMark/>
          </w:tcPr>
          <w:p w:rsidR="00AF5F59" w:rsidRPr="002452DA" w:rsidRDefault="00AF5F59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</w:tbl>
    <w:p w:rsidR="00BF5098" w:rsidRPr="00BF5098" w:rsidRDefault="00BF5098" w:rsidP="00BF5098">
      <w:pPr>
        <w:shd w:val="clear" w:color="auto" w:fill="FDFDFD"/>
        <w:spacing w:after="0" w:line="330" w:lineRule="atLeast"/>
        <w:ind w:right="150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AB25DC" w:rsidRDefault="00AB25DC" w:rsidP="008119E3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 </w:t>
      </w:r>
      <w:r w:rsidR="008119E3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русскому языку </w:t>
      </w:r>
      <w:r w:rsidR="004E29AA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 2022/ 2023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учебном году</w:t>
      </w:r>
    </w:p>
    <w:p w:rsidR="004E5A11" w:rsidRPr="000D52C2" w:rsidRDefault="004E5A11" w:rsidP="008119E3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(36/5/14)</w:t>
      </w:r>
    </w:p>
    <w:tbl>
      <w:tblPr>
        <w:tblStyle w:val="-262"/>
        <w:tblW w:w="10638" w:type="dxa"/>
        <w:tblLook w:val="04A0" w:firstRow="1" w:lastRow="0" w:firstColumn="1" w:lastColumn="0" w:noHBand="0" w:noVBand="1"/>
      </w:tblPr>
      <w:tblGrid>
        <w:gridCol w:w="3794"/>
        <w:gridCol w:w="749"/>
        <w:gridCol w:w="1701"/>
        <w:gridCol w:w="2268"/>
        <w:gridCol w:w="2126"/>
      </w:tblGrid>
      <w:tr w:rsidR="002452DA" w:rsidRPr="002452DA" w:rsidTr="00245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lastRenderedPageBreak/>
              <w:t>ФИО участника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Класс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Итоговый балл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Максимальный балл за онлайн-тур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2452DA">
              <w:rPr>
                <w:rFonts w:ascii="Calibri" w:eastAsia="Times New Roman" w:hAnsi="Calibri" w:cs="Calibri"/>
                <w:lang w:eastAsia="ru-RU"/>
              </w:rPr>
              <w:t>Статус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>Южакова Александра Эдуардовна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80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2452DA" w:rsidRPr="002452DA" w:rsidTr="002452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Шихалев</w:t>
            </w:r>
            <w:proofErr w:type="spellEnd"/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 Тимофей Сергеевич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75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Кокшарова</w:t>
            </w:r>
            <w:proofErr w:type="spellEnd"/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 Дарья Игоревна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70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>Вершинин Кирилл Владимирович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Новопашин</w:t>
            </w:r>
            <w:proofErr w:type="spellEnd"/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 Никита Евгеньевич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Бердиева Зарина </w:t>
            </w: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Вохиджоновна</w:t>
            </w:r>
            <w:proofErr w:type="spellEnd"/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>Степаненко Данил Александрович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>Трубина Варвара Сергеевна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Мокин</w:t>
            </w:r>
            <w:proofErr w:type="spellEnd"/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 Владимир Владимирович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>Васильева Дарья Валерьевна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80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Кротова Полина </w:t>
            </w: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Андревна</w:t>
            </w:r>
            <w:proofErr w:type="spellEnd"/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>Рыжкова Валерия Андреевна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Жилякова</w:t>
            </w:r>
            <w:proofErr w:type="spellEnd"/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 Ирина Сергеевна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Кокшаров</w:t>
            </w:r>
            <w:proofErr w:type="spellEnd"/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 Александр Игоревич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90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Берсенева</w:t>
            </w:r>
            <w:proofErr w:type="spellEnd"/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 Кристина Олеговна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>Уфимцева Альбина Денисовна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100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2452DA">
              <w:rPr>
                <w:rFonts w:eastAsia="Times New Roman" w:cstheme="minorHAnsi"/>
                <w:b w:val="0"/>
                <w:lang w:eastAsia="ru-RU"/>
              </w:rPr>
              <w:t>Галанцева</w:t>
            </w:r>
            <w:proofErr w:type="spellEnd"/>
            <w:r w:rsidRPr="002452DA">
              <w:rPr>
                <w:rFonts w:eastAsia="Times New Roman" w:cstheme="minorHAnsi"/>
                <w:b w:val="0"/>
                <w:lang w:eastAsia="ru-RU"/>
              </w:rPr>
              <w:t xml:space="preserve"> Алла Андреевна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68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2452DA" w:rsidRPr="002452DA" w:rsidTr="002452D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>Глебова Лада Сергеевна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63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54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2452DA" w:rsidRPr="002452DA" w:rsidTr="0024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noWrap/>
            <w:hideMark/>
          </w:tcPr>
          <w:p w:rsidR="002452DA" w:rsidRPr="002452DA" w:rsidRDefault="002452DA" w:rsidP="002452DA">
            <w:pPr>
              <w:rPr>
                <w:rFonts w:eastAsia="Times New Roman" w:cstheme="minorHAnsi"/>
                <w:b w:val="0"/>
                <w:lang w:eastAsia="ru-RU"/>
              </w:rPr>
            </w:pPr>
            <w:r w:rsidRPr="002452DA">
              <w:rPr>
                <w:rFonts w:eastAsia="Times New Roman" w:cstheme="minorHAnsi"/>
                <w:b w:val="0"/>
                <w:lang w:eastAsia="ru-RU"/>
              </w:rPr>
              <w:t>Квашнина Ксения Евгеньевна</w:t>
            </w:r>
          </w:p>
        </w:tc>
        <w:tc>
          <w:tcPr>
            <w:tcW w:w="749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2452DA" w:rsidRPr="002452DA" w:rsidRDefault="002452DA" w:rsidP="002452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54</w:t>
            </w:r>
          </w:p>
        </w:tc>
        <w:tc>
          <w:tcPr>
            <w:tcW w:w="2126" w:type="dxa"/>
            <w:noWrap/>
            <w:hideMark/>
          </w:tcPr>
          <w:p w:rsidR="002452DA" w:rsidRPr="002452DA" w:rsidRDefault="002452DA" w:rsidP="00245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2452DA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</w:tbl>
    <w:p w:rsidR="00AB25DC" w:rsidRDefault="00AB25DC" w:rsidP="00AB25DC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7"/>
        </w:rPr>
      </w:pPr>
    </w:p>
    <w:p w:rsidR="00AB25DC" w:rsidRPr="000D52C2" w:rsidRDefault="00AB25DC" w:rsidP="00AB25DC">
      <w:pPr>
        <w:spacing w:line="25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 </w:t>
      </w:r>
      <w:r w:rsidRPr="000D52C2">
        <w:rPr>
          <w:rFonts w:ascii="Times New Roman" w:hAnsi="Times New Roman" w:cs="Times New Roman"/>
          <w:b/>
          <w:sz w:val="28"/>
          <w:u w:val="single"/>
        </w:rPr>
        <w:t>искусству</w:t>
      </w:r>
    </w:p>
    <w:p w:rsidR="000D52C2" w:rsidRDefault="00AB25DC" w:rsidP="00AB25DC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hAnsi="Times New Roman" w:cs="Times New Roman"/>
          <w:b/>
          <w:sz w:val="28"/>
          <w:u w:val="single"/>
        </w:rPr>
        <w:t xml:space="preserve"> (мировой художественной культуре</w:t>
      </w:r>
      <w:r w:rsidRPr="000D52C2">
        <w:rPr>
          <w:rFonts w:ascii="Times New Roman" w:hAnsi="Times New Roman" w:cs="Times New Roman"/>
          <w:b/>
          <w:sz w:val="20"/>
          <w:u w:val="single"/>
        </w:rPr>
        <w:t>)</w:t>
      </w:r>
      <w:r w:rsidR="001A38CC" w:rsidRPr="000D52C2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4E29AA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 2022/ 2023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учебном году</w:t>
      </w:r>
      <w:r w:rsidR="00430E85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</w:t>
      </w:r>
    </w:p>
    <w:p w:rsidR="00AB25DC" w:rsidRPr="000D52C2" w:rsidRDefault="00430E85" w:rsidP="00AB25DC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(1/1/0)</w:t>
      </w:r>
    </w:p>
    <w:tbl>
      <w:tblPr>
        <w:tblStyle w:val="-268"/>
        <w:tblW w:w="10598" w:type="dxa"/>
        <w:tblLook w:val="04A0" w:firstRow="1" w:lastRow="0" w:firstColumn="1" w:lastColumn="0" w:noHBand="0" w:noVBand="1"/>
      </w:tblPr>
      <w:tblGrid>
        <w:gridCol w:w="3652"/>
        <w:gridCol w:w="851"/>
        <w:gridCol w:w="2551"/>
        <w:gridCol w:w="1843"/>
        <w:gridCol w:w="1701"/>
      </w:tblGrid>
      <w:tr w:rsidR="00F36C79" w:rsidRPr="00430E85" w:rsidTr="00F3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F36C79" w:rsidRPr="00430E85" w:rsidRDefault="00F36C79" w:rsidP="00430E85">
            <w:pPr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ФИО участника</w:t>
            </w:r>
          </w:p>
        </w:tc>
        <w:tc>
          <w:tcPr>
            <w:tcW w:w="851" w:type="dxa"/>
            <w:noWrap/>
            <w:hideMark/>
          </w:tcPr>
          <w:p w:rsidR="00F36C79" w:rsidRPr="00430E85" w:rsidRDefault="00F36C79" w:rsidP="00430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Класс</w:t>
            </w:r>
          </w:p>
        </w:tc>
        <w:tc>
          <w:tcPr>
            <w:tcW w:w="2551" w:type="dxa"/>
            <w:noWrap/>
            <w:hideMark/>
          </w:tcPr>
          <w:p w:rsidR="00F36C79" w:rsidRPr="00430E85" w:rsidRDefault="00F36C79" w:rsidP="00430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Итоговый балл</w:t>
            </w:r>
          </w:p>
        </w:tc>
        <w:tc>
          <w:tcPr>
            <w:tcW w:w="1843" w:type="dxa"/>
            <w:noWrap/>
            <w:hideMark/>
          </w:tcPr>
          <w:p w:rsidR="00F36C79" w:rsidRPr="00430E85" w:rsidRDefault="00F36C79" w:rsidP="00430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Максимальный балл</w:t>
            </w:r>
          </w:p>
        </w:tc>
        <w:tc>
          <w:tcPr>
            <w:tcW w:w="1701" w:type="dxa"/>
            <w:noWrap/>
            <w:hideMark/>
          </w:tcPr>
          <w:p w:rsidR="00F36C79" w:rsidRPr="00430E85" w:rsidRDefault="00F36C79" w:rsidP="00430E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Статус</w:t>
            </w:r>
          </w:p>
        </w:tc>
      </w:tr>
      <w:tr w:rsidR="00F36C79" w:rsidRPr="00430E85" w:rsidTr="00F3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hideMark/>
          </w:tcPr>
          <w:p w:rsidR="00F36C79" w:rsidRPr="00430E85" w:rsidRDefault="00F36C79" w:rsidP="00430E85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>Чурманова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lang w:eastAsia="ru-RU"/>
              </w:rPr>
              <w:t xml:space="preserve"> Мария Вячеславовна</w:t>
            </w:r>
          </w:p>
        </w:tc>
        <w:tc>
          <w:tcPr>
            <w:tcW w:w="851" w:type="dxa"/>
            <w:noWrap/>
            <w:hideMark/>
          </w:tcPr>
          <w:p w:rsidR="00F36C79" w:rsidRPr="00430E85" w:rsidRDefault="00F36C79" w:rsidP="00430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551" w:type="dxa"/>
            <w:noWrap/>
            <w:hideMark/>
          </w:tcPr>
          <w:p w:rsidR="00F36C79" w:rsidRPr="00430E85" w:rsidRDefault="00F36C79" w:rsidP="00430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127</w:t>
            </w:r>
          </w:p>
        </w:tc>
        <w:tc>
          <w:tcPr>
            <w:tcW w:w="1843" w:type="dxa"/>
            <w:noWrap/>
            <w:hideMark/>
          </w:tcPr>
          <w:p w:rsidR="00F36C79" w:rsidRPr="00430E85" w:rsidRDefault="00F36C79" w:rsidP="00430E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</w:t>
            </w:r>
          </w:p>
        </w:tc>
        <w:tc>
          <w:tcPr>
            <w:tcW w:w="1701" w:type="dxa"/>
            <w:noWrap/>
            <w:hideMark/>
          </w:tcPr>
          <w:p w:rsidR="00F36C79" w:rsidRPr="00430E85" w:rsidRDefault="00F36C79" w:rsidP="00430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</w:tbl>
    <w:p w:rsidR="00AB25DC" w:rsidRDefault="00AB25DC" w:rsidP="00AB25DC">
      <w:pPr>
        <w:spacing w:line="256" w:lineRule="auto"/>
        <w:rPr>
          <w:rFonts w:ascii="Times New Roman" w:hAnsi="Times New Roman" w:cs="Times New Roman"/>
          <w:sz w:val="20"/>
        </w:rPr>
      </w:pPr>
    </w:p>
    <w:p w:rsidR="00F36C79" w:rsidRPr="000D52C2" w:rsidRDefault="00F36C79" w:rsidP="00F36C7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</w:t>
      </w:r>
      <w:r w:rsidRPr="000D52C2">
        <w:rPr>
          <w:rFonts w:ascii="Times New Roman" w:hAnsi="Times New Roman" w:cs="Times New Roman"/>
          <w:b/>
          <w:sz w:val="28"/>
          <w:u w:val="single"/>
        </w:rPr>
        <w:t xml:space="preserve"> экологии 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 2022/ 2023 учебном году</w:t>
      </w:r>
    </w:p>
    <w:p w:rsidR="00F36C79" w:rsidRPr="000D52C2" w:rsidRDefault="00F36C79" w:rsidP="00F36C7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(5/3/0)</w:t>
      </w:r>
    </w:p>
    <w:tbl>
      <w:tblPr>
        <w:tblStyle w:val="-269"/>
        <w:tblW w:w="10625" w:type="dxa"/>
        <w:tblLook w:val="04A0" w:firstRow="1" w:lastRow="0" w:firstColumn="1" w:lastColumn="0" w:noHBand="0" w:noVBand="1"/>
      </w:tblPr>
      <w:tblGrid>
        <w:gridCol w:w="5007"/>
        <w:gridCol w:w="749"/>
        <w:gridCol w:w="1261"/>
        <w:gridCol w:w="1730"/>
        <w:gridCol w:w="1878"/>
      </w:tblGrid>
      <w:tr w:rsidR="00F36C79" w:rsidRPr="00F36C79" w:rsidTr="00F36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noWrap/>
            <w:hideMark/>
          </w:tcPr>
          <w:p w:rsidR="00F36C79" w:rsidRPr="00F36C79" w:rsidRDefault="00F36C79" w:rsidP="00F36C79">
            <w:pPr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ФИО участника</w:t>
            </w:r>
          </w:p>
        </w:tc>
        <w:tc>
          <w:tcPr>
            <w:tcW w:w="749" w:type="dxa"/>
            <w:noWrap/>
            <w:hideMark/>
          </w:tcPr>
          <w:p w:rsidR="00F36C79" w:rsidRPr="00F36C79" w:rsidRDefault="00F36C79" w:rsidP="00F3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Класс</w:t>
            </w:r>
          </w:p>
        </w:tc>
        <w:tc>
          <w:tcPr>
            <w:tcW w:w="1261" w:type="dxa"/>
            <w:noWrap/>
            <w:hideMark/>
          </w:tcPr>
          <w:p w:rsidR="00F36C79" w:rsidRPr="00F36C79" w:rsidRDefault="00F36C79" w:rsidP="00F3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Итоговый балл</w:t>
            </w:r>
          </w:p>
        </w:tc>
        <w:tc>
          <w:tcPr>
            <w:tcW w:w="1730" w:type="dxa"/>
            <w:noWrap/>
            <w:hideMark/>
          </w:tcPr>
          <w:p w:rsidR="00F36C79" w:rsidRPr="00F36C79" w:rsidRDefault="00F36C79" w:rsidP="00F3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Максимальный балл</w:t>
            </w:r>
          </w:p>
        </w:tc>
        <w:tc>
          <w:tcPr>
            <w:tcW w:w="1878" w:type="dxa"/>
            <w:noWrap/>
            <w:hideMark/>
          </w:tcPr>
          <w:p w:rsidR="00F36C79" w:rsidRPr="00F36C79" w:rsidRDefault="00F36C79" w:rsidP="00F36C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Статус</w:t>
            </w:r>
          </w:p>
        </w:tc>
      </w:tr>
      <w:tr w:rsidR="00F36C79" w:rsidRPr="00F36C79" w:rsidTr="00F3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noWrap/>
            <w:hideMark/>
          </w:tcPr>
          <w:p w:rsidR="00F36C79" w:rsidRPr="00F36C79" w:rsidRDefault="00F36C79" w:rsidP="00F36C79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F36C79">
              <w:rPr>
                <w:rFonts w:ascii="Calibri" w:eastAsia="Times New Roman" w:hAnsi="Calibri" w:cs="Calibri"/>
                <w:b w:val="0"/>
                <w:lang w:eastAsia="ru-RU"/>
              </w:rPr>
              <w:t>Штин</w:t>
            </w:r>
            <w:proofErr w:type="spellEnd"/>
            <w:r w:rsidRPr="00F36C79">
              <w:rPr>
                <w:rFonts w:ascii="Calibri" w:eastAsia="Times New Roman" w:hAnsi="Calibri" w:cs="Calibri"/>
                <w:b w:val="0"/>
                <w:lang w:eastAsia="ru-RU"/>
              </w:rPr>
              <w:t xml:space="preserve"> Яна Александровна</w:t>
            </w:r>
          </w:p>
        </w:tc>
        <w:tc>
          <w:tcPr>
            <w:tcW w:w="749" w:type="dxa"/>
            <w:noWrap/>
            <w:hideMark/>
          </w:tcPr>
          <w:p w:rsidR="00F36C79" w:rsidRPr="00F36C79" w:rsidRDefault="00F36C79" w:rsidP="00F36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61" w:type="dxa"/>
            <w:noWrap/>
            <w:hideMark/>
          </w:tcPr>
          <w:p w:rsidR="00F36C79" w:rsidRPr="00F36C79" w:rsidRDefault="00F36C79" w:rsidP="00F36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1730" w:type="dxa"/>
            <w:noWrap/>
            <w:hideMark/>
          </w:tcPr>
          <w:p w:rsidR="00F36C79" w:rsidRPr="00F36C79" w:rsidRDefault="00F36C79" w:rsidP="00F36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45</w:t>
            </w:r>
          </w:p>
        </w:tc>
        <w:tc>
          <w:tcPr>
            <w:tcW w:w="1878" w:type="dxa"/>
            <w:noWrap/>
            <w:hideMark/>
          </w:tcPr>
          <w:p w:rsidR="00F36C79" w:rsidRPr="00F36C79" w:rsidRDefault="00F36C79" w:rsidP="00F3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F36C79" w:rsidRPr="00F36C79" w:rsidTr="00F36C79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noWrap/>
            <w:hideMark/>
          </w:tcPr>
          <w:p w:rsidR="00F36C79" w:rsidRPr="00F36C79" w:rsidRDefault="00F36C79" w:rsidP="00F36C79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F36C79">
              <w:rPr>
                <w:rFonts w:ascii="Calibri" w:eastAsia="Times New Roman" w:hAnsi="Calibri" w:cs="Calibri"/>
                <w:b w:val="0"/>
                <w:lang w:eastAsia="ru-RU"/>
              </w:rPr>
              <w:t>Бунькова</w:t>
            </w:r>
            <w:proofErr w:type="spellEnd"/>
            <w:r w:rsidRPr="00F36C79">
              <w:rPr>
                <w:rFonts w:ascii="Calibri" w:eastAsia="Times New Roman" w:hAnsi="Calibri" w:cs="Calibri"/>
                <w:b w:val="0"/>
                <w:lang w:eastAsia="ru-RU"/>
              </w:rPr>
              <w:t xml:space="preserve"> Виолетта Романовна</w:t>
            </w:r>
          </w:p>
        </w:tc>
        <w:tc>
          <w:tcPr>
            <w:tcW w:w="749" w:type="dxa"/>
            <w:noWrap/>
            <w:hideMark/>
          </w:tcPr>
          <w:p w:rsidR="00F36C79" w:rsidRPr="00F36C79" w:rsidRDefault="00F36C79" w:rsidP="00F36C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61" w:type="dxa"/>
            <w:noWrap/>
            <w:hideMark/>
          </w:tcPr>
          <w:p w:rsidR="00F36C79" w:rsidRPr="00F36C79" w:rsidRDefault="00F36C79" w:rsidP="00F36C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730" w:type="dxa"/>
            <w:noWrap/>
            <w:hideMark/>
          </w:tcPr>
          <w:p w:rsidR="00F36C79" w:rsidRPr="00F36C79" w:rsidRDefault="00F36C79" w:rsidP="00F36C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1878" w:type="dxa"/>
            <w:noWrap/>
            <w:hideMark/>
          </w:tcPr>
          <w:p w:rsidR="00F36C79" w:rsidRPr="00F36C79" w:rsidRDefault="00F36C79" w:rsidP="00F36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F36C79" w:rsidRPr="00F36C79" w:rsidTr="00F3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7" w:type="dxa"/>
            <w:noWrap/>
            <w:hideMark/>
          </w:tcPr>
          <w:p w:rsidR="00F36C79" w:rsidRPr="00F36C79" w:rsidRDefault="00F36C79" w:rsidP="00F36C79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b w:val="0"/>
                <w:lang w:eastAsia="ru-RU"/>
              </w:rPr>
              <w:t>Квашнина Ксения Евгеньевна</w:t>
            </w:r>
          </w:p>
        </w:tc>
        <w:tc>
          <w:tcPr>
            <w:tcW w:w="749" w:type="dxa"/>
            <w:noWrap/>
            <w:hideMark/>
          </w:tcPr>
          <w:p w:rsidR="00F36C79" w:rsidRPr="00F36C79" w:rsidRDefault="00F36C79" w:rsidP="00F36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61" w:type="dxa"/>
            <w:noWrap/>
            <w:hideMark/>
          </w:tcPr>
          <w:p w:rsidR="00F36C79" w:rsidRPr="00F36C79" w:rsidRDefault="00F36C79" w:rsidP="00F36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37</w:t>
            </w:r>
          </w:p>
        </w:tc>
        <w:tc>
          <w:tcPr>
            <w:tcW w:w="1730" w:type="dxa"/>
            <w:noWrap/>
            <w:hideMark/>
          </w:tcPr>
          <w:p w:rsidR="00F36C79" w:rsidRPr="00F36C79" w:rsidRDefault="00F36C79" w:rsidP="00F36C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1878" w:type="dxa"/>
            <w:noWrap/>
            <w:hideMark/>
          </w:tcPr>
          <w:p w:rsidR="00F36C79" w:rsidRPr="00F36C79" w:rsidRDefault="00F36C79" w:rsidP="00F36C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F36C79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</w:tbl>
    <w:p w:rsidR="00AB25DC" w:rsidRPr="004E19FF" w:rsidRDefault="00AB25DC" w:rsidP="00AB25DC">
      <w:pPr>
        <w:spacing w:line="256" w:lineRule="auto"/>
        <w:rPr>
          <w:rFonts w:asciiTheme="majorHAnsi" w:hAnsiTheme="majorHAnsi" w:cs="Times New Roman"/>
        </w:rPr>
      </w:pPr>
    </w:p>
    <w:p w:rsidR="00AF5F59" w:rsidRPr="000D52C2" w:rsidRDefault="00AB25DC" w:rsidP="00AF5F59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 английскому языку </w:t>
      </w:r>
      <w:r w:rsidR="009E3B41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 2022/ 2023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учебном году</w:t>
      </w:r>
    </w:p>
    <w:p w:rsidR="00AF5F59" w:rsidRPr="000D52C2" w:rsidRDefault="00972B84" w:rsidP="00AF5F59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(41/6/6</w:t>
      </w:r>
      <w:r w:rsidR="00AF5F59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)</w:t>
      </w:r>
    </w:p>
    <w:tbl>
      <w:tblPr>
        <w:tblStyle w:val="-265"/>
        <w:tblW w:w="10682" w:type="dxa"/>
        <w:tblLook w:val="04A0" w:firstRow="1" w:lastRow="0" w:firstColumn="1" w:lastColumn="0" w:noHBand="0" w:noVBand="1"/>
      </w:tblPr>
      <w:tblGrid>
        <w:gridCol w:w="2234"/>
        <w:gridCol w:w="831"/>
        <w:gridCol w:w="1039"/>
        <w:gridCol w:w="1653"/>
        <w:gridCol w:w="1682"/>
        <w:gridCol w:w="1688"/>
        <w:gridCol w:w="1555"/>
      </w:tblGrid>
      <w:tr w:rsidR="00AF5F59" w:rsidRPr="00AF5F59" w:rsidTr="00972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AF5F59" w:rsidRPr="00AF5F59" w:rsidRDefault="00AF5F59" w:rsidP="00AF5F59">
            <w:pPr>
              <w:rPr>
                <w:rFonts w:eastAsia="Times New Roman" w:cstheme="minorHAnsi"/>
                <w:b w:val="0"/>
                <w:sz w:val="2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sz w:val="20"/>
                <w:lang w:eastAsia="ru-RU"/>
              </w:rPr>
              <w:t>ФИО участника</w:t>
            </w:r>
          </w:p>
        </w:tc>
        <w:tc>
          <w:tcPr>
            <w:tcW w:w="831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sz w:val="20"/>
                <w:lang w:eastAsia="ru-RU"/>
              </w:rPr>
              <w:t>Класс</w:t>
            </w:r>
          </w:p>
        </w:tc>
        <w:tc>
          <w:tcPr>
            <w:tcW w:w="1039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sz w:val="20"/>
                <w:lang w:eastAsia="ru-RU"/>
              </w:rPr>
              <w:t>Итоговый балл</w:t>
            </w:r>
          </w:p>
        </w:tc>
        <w:tc>
          <w:tcPr>
            <w:tcW w:w="1653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sz w:val="20"/>
                <w:lang w:eastAsia="ru-RU"/>
              </w:rPr>
              <w:t>Максимальный балл</w:t>
            </w:r>
          </w:p>
        </w:tc>
        <w:tc>
          <w:tcPr>
            <w:tcW w:w="1682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sz w:val="20"/>
                <w:lang w:eastAsia="ru-RU"/>
              </w:rPr>
              <w:t>Максимальный балл за онлайн-тур</w:t>
            </w:r>
          </w:p>
        </w:tc>
        <w:tc>
          <w:tcPr>
            <w:tcW w:w="1688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sz w:val="20"/>
                <w:lang w:eastAsia="ru-RU"/>
              </w:rPr>
              <w:t>Максимальный балл за очный тур</w:t>
            </w:r>
          </w:p>
        </w:tc>
        <w:tc>
          <w:tcPr>
            <w:tcW w:w="1555" w:type="dxa"/>
            <w:noWrap/>
            <w:hideMark/>
          </w:tcPr>
          <w:p w:rsidR="00AF5F59" w:rsidRPr="00AF5F59" w:rsidRDefault="00AF5F59" w:rsidP="00AF5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sz w:val="20"/>
                <w:lang w:eastAsia="ru-RU"/>
              </w:rPr>
              <w:t>Статус</w:t>
            </w:r>
          </w:p>
        </w:tc>
      </w:tr>
      <w:tr w:rsidR="00AF5F59" w:rsidRPr="00E4029E" w:rsidTr="00972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AF5F59" w:rsidRPr="00AF5F59" w:rsidRDefault="00AF5F59" w:rsidP="00AF5F59">
            <w:pPr>
              <w:rPr>
                <w:rFonts w:eastAsia="Times New Roman" w:cstheme="minorHAnsi"/>
                <w:b w:val="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lang w:eastAsia="ru-RU"/>
              </w:rPr>
              <w:t xml:space="preserve">Кротова Полина </w:t>
            </w:r>
            <w:proofErr w:type="spellStart"/>
            <w:r w:rsidRPr="00AF5F59">
              <w:rPr>
                <w:rFonts w:eastAsia="Times New Roman" w:cstheme="minorHAnsi"/>
                <w:b w:val="0"/>
                <w:lang w:eastAsia="ru-RU"/>
              </w:rPr>
              <w:t>Андревна</w:t>
            </w:r>
            <w:proofErr w:type="spellEnd"/>
          </w:p>
        </w:tc>
        <w:tc>
          <w:tcPr>
            <w:tcW w:w="831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039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28</w:t>
            </w:r>
          </w:p>
        </w:tc>
        <w:tc>
          <w:tcPr>
            <w:tcW w:w="1653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AF5F59" w:rsidRPr="00AF5F59" w:rsidRDefault="00AF5F59" w:rsidP="00AF5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AF5F59" w:rsidRPr="00E4029E" w:rsidTr="00972B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AF5F59" w:rsidRPr="00AF5F59" w:rsidRDefault="00AF5F59" w:rsidP="00AF5F59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AF5F59">
              <w:rPr>
                <w:rFonts w:eastAsia="Times New Roman" w:cstheme="minorHAnsi"/>
                <w:b w:val="0"/>
                <w:lang w:eastAsia="ru-RU"/>
              </w:rPr>
              <w:t>Топорищев</w:t>
            </w:r>
            <w:proofErr w:type="spellEnd"/>
            <w:r w:rsidRPr="00AF5F59">
              <w:rPr>
                <w:rFonts w:eastAsia="Times New Roman" w:cstheme="minorHAnsi"/>
                <w:b w:val="0"/>
                <w:lang w:eastAsia="ru-RU"/>
              </w:rPr>
              <w:t xml:space="preserve"> Семён Сергеевич</w:t>
            </w:r>
          </w:p>
        </w:tc>
        <w:tc>
          <w:tcPr>
            <w:tcW w:w="831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039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1653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AF5F59" w:rsidRPr="00AF5F59" w:rsidRDefault="00AF5F59" w:rsidP="00AF5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E4029E" w:rsidRPr="00E4029E" w:rsidTr="00972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AF5F59" w:rsidRPr="00AF5F59" w:rsidRDefault="00AF5F59" w:rsidP="00AF5F59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AF5F59">
              <w:rPr>
                <w:rFonts w:eastAsia="Times New Roman" w:cstheme="minorHAnsi"/>
                <w:b w:val="0"/>
                <w:lang w:eastAsia="ru-RU"/>
              </w:rPr>
              <w:t>Кокшаров</w:t>
            </w:r>
            <w:proofErr w:type="spellEnd"/>
            <w:r w:rsidRPr="00AF5F59">
              <w:rPr>
                <w:rFonts w:eastAsia="Times New Roman" w:cstheme="minorHAnsi"/>
                <w:b w:val="0"/>
                <w:lang w:eastAsia="ru-RU"/>
              </w:rPr>
              <w:t xml:space="preserve"> Александр Игоревич</w:t>
            </w:r>
          </w:p>
        </w:tc>
        <w:tc>
          <w:tcPr>
            <w:tcW w:w="831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6</w:t>
            </w:r>
          </w:p>
        </w:tc>
        <w:tc>
          <w:tcPr>
            <w:tcW w:w="1039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34</w:t>
            </w:r>
          </w:p>
        </w:tc>
        <w:tc>
          <w:tcPr>
            <w:tcW w:w="1653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AF5F59" w:rsidRPr="00AF5F59" w:rsidRDefault="00AF5F59" w:rsidP="00AF5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E4029E" w:rsidRPr="00E4029E" w:rsidTr="00972B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AF5F59" w:rsidRPr="00AF5F59" w:rsidRDefault="00AF5F59" w:rsidP="00AF5F59">
            <w:pPr>
              <w:rPr>
                <w:rFonts w:eastAsia="Times New Roman" w:cstheme="minorHAnsi"/>
                <w:b w:val="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lang w:eastAsia="ru-RU"/>
              </w:rPr>
              <w:lastRenderedPageBreak/>
              <w:t>Балашова Василиса Юрьевна</w:t>
            </w:r>
          </w:p>
        </w:tc>
        <w:tc>
          <w:tcPr>
            <w:tcW w:w="831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7</w:t>
            </w:r>
          </w:p>
        </w:tc>
        <w:tc>
          <w:tcPr>
            <w:tcW w:w="1039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1653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AF5F59" w:rsidRPr="00AF5F59" w:rsidRDefault="00AF5F59" w:rsidP="00AF5F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AF5F59" w:rsidRPr="00AF5F59" w:rsidRDefault="00AF5F59" w:rsidP="00AF5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972B84" w:rsidRPr="00E4029E" w:rsidTr="00972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</w:tcPr>
          <w:p w:rsidR="00972B84" w:rsidRPr="00430E85" w:rsidRDefault="00972B84" w:rsidP="00972B84">
            <w:pPr>
              <w:spacing w:after="160" w:line="259" w:lineRule="auto"/>
              <w:rPr>
                <w:rFonts w:ascii="Calibri" w:eastAsia="Times New Roman" w:hAnsi="Calibri" w:cs="Calibri"/>
                <w:b w:val="0"/>
                <w:highlight w:val="magenta"/>
                <w:lang w:eastAsia="ru-RU"/>
              </w:rPr>
            </w:pPr>
            <w:proofErr w:type="spellStart"/>
            <w:r w:rsidRPr="00430E85">
              <w:rPr>
                <w:rFonts w:ascii="Calibri" w:eastAsia="Times New Roman" w:hAnsi="Calibri" w:cs="Calibri"/>
                <w:b w:val="0"/>
                <w:highlight w:val="magenta"/>
                <w:lang w:eastAsia="ru-RU"/>
              </w:rPr>
              <w:t>Бакина</w:t>
            </w:r>
            <w:proofErr w:type="spellEnd"/>
            <w:r w:rsidRPr="00430E85">
              <w:rPr>
                <w:rFonts w:ascii="Calibri" w:eastAsia="Times New Roman" w:hAnsi="Calibri" w:cs="Calibri"/>
                <w:b w:val="0"/>
                <w:highlight w:val="magenta"/>
                <w:lang w:eastAsia="ru-RU"/>
              </w:rPr>
              <w:t xml:space="preserve"> Яна Евгеньевна</w:t>
            </w:r>
          </w:p>
        </w:tc>
        <w:tc>
          <w:tcPr>
            <w:tcW w:w="831" w:type="dxa"/>
            <w:noWrap/>
          </w:tcPr>
          <w:p w:rsidR="00972B84" w:rsidRPr="00430E85" w:rsidRDefault="00972B84" w:rsidP="00972B84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highlight w:val="magenta"/>
                <w:lang w:eastAsia="ru-RU"/>
              </w:rPr>
              <w:t>7</w:t>
            </w:r>
          </w:p>
        </w:tc>
        <w:tc>
          <w:tcPr>
            <w:tcW w:w="1039" w:type="dxa"/>
            <w:noWrap/>
          </w:tcPr>
          <w:p w:rsidR="00972B84" w:rsidRPr="00430E85" w:rsidRDefault="00972B84" w:rsidP="00972B84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highlight w:val="magenta"/>
                <w:lang w:eastAsia="ru-RU"/>
              </w:rPr>
              <w:t>19</w:t>
            </w:r>
          </w:p>
        </w:tc>
        <w:tc>
          <w:tcPr>
            <w:tcW w:w="1653" w:type="dxa"/>
            <w:noWrap/>
          </w:tcPr>
          <w:p w:rsidR="00972B84" w:rsidRPr="00430E85" w:rsidRDefault="00972B84" w:rsidP="00972B84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highlight w:val="magenta"/>
                <w:lang w:eastAsia="ru-RU"/>
              </w:rPr>
              <w:t>50</w:t>
            </w:r>
          </w:p>
        </w:tc>
        <w:tc>
          <w:tcPr>
            <w:tcW w:w="1682" w:type="dxa"/>
            <w:noWrap/>
          </w:tcPr>
          <w:p w:rsidR="00972B84" w:rsidRPr="00430E85" w:rsidRDefault="00972B84" w:rsidP="00972B84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highlight w:val="magenta"/>
                <w:lang w:eastAsia="ru-RU"/>
              </w:rPr>
              <w:t>30</w:t>
            </w:r>
          </w:p>
        </w:tc>
        <w:tc>
          <w:tcPr>
            <w:tcW w:w="1688" w:type="dxa"/>
            <w:noWrap/>
          </w:tcPr>
          <w:p w:rsidR="00972B84" w:rsidRPr="00430E85" w:rsidRDefault="00972B84" w:rsidP="00972B84">
            <w:pPr>
              <w:spacing w:after="16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highlight w:val="magenta"/>
                <w:lang w:eastAsia="ru-RU"/>
              </w:rPr>
              <w:t>20</w:t>
            </w:r>
          </w:p>
        </w:tc>
        <w:tc>
          <w:tcPr>
            <w:tcW w:w="1555" w:type="dxa"/>
            <w:noWrap/>
          </w:tcPr>
          <w:p w:rsidR="00972B84" w:rsidRPr="00430E85" w:rsidRDefault="00972B84" w:rsidP="00972B8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highlight w:val="magenta"/>
                <w:lang w:eastAsia="ru-RU"/>
              </w:rPr>
            </w:pPr>
            <w:r w:rsidRPr="00430E85">
              <w:rPr>
                <w:rFonts w:ascii="Calibri" w:eastAsia="Times New Roman" w:hAnsi="Calibri" w:cs="Calibri"/>
                <w:highlight w:val="magenta"/>
                <w:lang w:eastAsia="ru-RU"/>
              </w:rPr>
              <w:t>Призёр</w:t>
            </w:r>
          </w:p>
        </w:tc>
      </w:tr>
      <w:tr w:rsidR="00972B84" w:rsidRPr="00E4029E" w:rsidTr="00972B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972B84" w:rsidRPr="00AF5F59" w:rsidRDefault="00972B84" w:rsidP="00972B84">
            <w:pPr>
              <w:rPr>
                <w:rFonts w:eastAsia="Times New Roman" w:cstheme="minorHAnsi"/>
                <w:b w:val="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lang w:eastAsia="ru-RU"/>
              </w:rPr>
              <w:t>Осипова София Сергеевна</w:t>
            </w:r>
          </w:p>
        </w:tc>
        <w:tc>
          <w:tcPr>
            <w:tcW w:w="831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1039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1653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972B84" w:rsidRPr="00AF5F59" w:rsidRDefault="00972B84" w:rsidP="0097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972B84" w:rsidRPr="00E4029E" w:rsidTr="00972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972B84" w:rsidRPr="00AF5F59" w:rsidRDefault="00972B84" w:rsidP="00972B84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AF5F59">
              <w:rPr>
                <w:rFonts w:eastAsia="Times New Roman" w:cstheme="minorHAnsi"/>
                <w:b w:val="0"/>
                <w:lang w:eastAsia="ru-RU"/>
              </w:rPr>
              <w:t>Скоморохова</w:t>
            </w:r>
            <w:proofErr w:type="spellEnd"/>
            <w:r w:rsidRPr="00AF5F59">
              <w:rPr>
                <w:rFonts w:eastAsia="Times New Roman" w:cstheme="minorHAnsi"/>
                <w:b w:val="0"/>
                <w:lang w:eastAsia="ru-RU"/>
              </w:rPr>
              <w:t xml:space="preserve"> Елена Александровна</w:t>
            </w:r>
          </w:p>
        </w:tc>
        <w:tc>
          <w:tcPr>
            <w:tcW w:w="831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8</w:t>
            </w:r>
          </w:p>
        </w:tc>
        <w:tc>
          <w:tcPr>
            <w:tcW w:w="1039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21</w:t>
            </w:r>
          </w:p>
        </w:tc>
        <w:tc>
          <w:tcPr>
            <w:tcW w:w="1653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972B84" w:rsidRPr="00AF5F59" w:rsidRDefault="00972B84" w:rsidP="0097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972B84" w:rsidRPr="00E4029E" w:rsidTr="00972B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972B84" w:rsidRPr="00AF5F59" w:rsidRDefault="00972B84" w:rsidP="00972B84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AF5F59">
              <w:rPr>
                <w:rFonts w:eastAsia="Times New Roman" w:cstheme="minorHAnsi"/>
                <w:b w:val="0"/>
                <w:lang w:eastAsia="ru-RU"/>
              </w:rPr>
              <w:t>Лиханова</w:t>
            </w:r>
            <w:proofErr w:type="spellEnd"/>
            <w:r w:rsidRPr="00AF5F59">
              <w:rPr>
                <w:rFonts w:eastAsia="Times New Roman" w:cstheme="minorHAnsi"/>
                <w:b w:val="0"/>
                <w:lang w:eastAsia="ru-RU"/>
              </w:rPr>
              <w:t xml:space="preserve"> София Сергеевна</w:t>
            </w:r>
          </w:p>
        </w:tc>
        <w:tc>
          <w:tcPr>
            <w:tcW w:w="831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1039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1653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972B84" w:rsidRPr="00AF5F59" w:rsidRDefault="00972B84" w:rsidP="0097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972B84" w:rsidRPr="00E4029E" w:rsidTr="00972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972B84" w:rsidRPr="00AF5F59" w:rsidRDefault="00972B84" w:rsidP="00972B84">
            <w:pPr>
              <w:rPr>
                <w:rFonts w:eastAsia="Times New Roman" w:cstheme="minorHAnsi"/>
                <w:b w:val="0"/>
                <w:lang w:eastAsia="ru-RU"/>
              </w:rPr>
            </w:pPr>
            <w:proofErr w:type="spellStart"/>
            <w:r w:rsidRPr="00AF5F59">
              <w:rPr>
                <w:rFonts w:eastAsia="Times New Roman" w:cstheme="minorHAnsi"/>
                <w:b w:val="0"/>
                <w:lang w:eastAsia="ru-RU"/>
              </w:rPr>
              <w:t>Фоминцева</w:t>
            </w:r>
            <w:proofErr w:type="spellEnd"/>
            <w:r w:rsidRPr="00AF5F59">
              <w:rPr>
                <w:rFonts w:eastAsia="Times New Roman" w:cstheme="minorHAnsi"/>
                <w:b w:val="0"/>
                <w:lang w:eastAsia="ru-RU"/>
              </w:rPr>
              <w:t xml:space="preserve"> Ульяна Александровна</w:t>
            </w:r>
          </w:p>
        </w:tc>
        <w:tc>
          <w:tcPr>
            <w:tcW w:w="831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1039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22</w:t>
            </w:r>
          </w:p>
        </w:tc>
        <w:tc>
          <w:tcPr>
            <w:tcW w:w="1653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972B84" w:rsidRPr="00AF5F59" w:rsidRDefault="00972B84" w:rsidP="0097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972B84" w:rsidRPr="00E4029E" w:rsidTr="00972B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972B84" w:rsidRPr="00AF5F59" w:rsidRDefault="00972B84" w:rsidP="00972B84">
            <w:pPr>
              <w:rPr>
                <w:rFonts w:eastAsia="Times New Roman" w:cstheme="minorHAnsi"/>
                <w:b w:val="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lang w:eastAsia="ru-RU"/>
              </w:rPr>
              <w:t>Уфимцева Ксения Денисовна</w:t>
            </w:r>
          </w:p>
        </w:tc>
        <w:tc>
          <w:tcPr>
            <w:tcW w:w="831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9</w:t>
            </w:r>
          </w:p>
        </w:tc>
        <w:tc>
          <w:tcPr>
            <w:tcW w:w="1039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653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972B84" w:rsidRPr="00AF5F59" w:rsidRDefault="00972B84" w:rsidP="0097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  <w:tr w:rsidR="00972B84" w:rsidRPr="00E4029E" w:rsidTr="00972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972B84" w:rsidRPr="00AF5F59" w:rsidRDefault="00972B84" w:rsidP="00972B84">
            <w:pPr>
              <w:rPr>
                <w:rFonts w:eastAsia="Times New Roman" w:cstheme="minorHAnsi"/>
                <w:b w:val="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lang w:eastAsia="ru-RU"/>
              </w:rPr>
              <w:t>Глебова Лада Сергеевна</w:t>
            </w:r>
          </w:p>
        </w:tc>
        <w:tc>
          <w:tcPr>
            <w:tcW w:w="831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039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38</w:t>
            </w:r>
          </w:p>
        </w:tc>
        <w:tc>
          <w:tcPr>
            <w:tcW w:w="1653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972B84" w:rsidRPr="00AF5F59" w:rsidRDefault="00972B84" w:rsidP="00972B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Победитель</w:t>
            </w:r>
          </w:p>
        </w:tc>
      </w:tr>
      <w:tr w:rsidR="00972B84" w:rsidRPr="00E4029E" w:rsidTr="00972B8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  <w:noWrap/>
            <w:hideMark/>
          </w:tcPr>
          <w:p w:rsidR="00972B84" w:rsidRPr="00AF5F59" w:rsidRDefault="00972B84" w:rsidP="00972B84">
            <w:pPr>
              <w:rPr>
                <w:rFonts w:eastAsia="Times New Roman" w:cstheme="minorHAnsi"/>
                <w:b w:val="0"/>
                <w:lang w:eastAsia="ru-RU"/>
              </w:rPr>
            </w:pPr>
            <w:r w:rsidRPr="00AF5F59">
              <w:rPr>
                <w:rFonts w:eastAsia="Times New Roman" w:cstheme="minorHAnsi"/>
                <w:b w:val="0"/>
                <w:lang w:eastAsia="ru-RU"/>
              </w:rPr>
              <w:t>Малютина Анастасия Сергеевна</w:t>
            </w:r>
          </w:p>
        </w:tc>
        <w:tc>
          <w:tcPr>
            <w:tcW w:w="831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1039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36</w:t>
            </w:r>
          </w:p>
        </w:tc>
        <w:tc>
          <w:tcPr>
            <w:tcW w:w="1653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50</w:t>
            </w:r>
          </w:p>
        </w:tc>
        <w:tc>
          <w:tcPr>
            <w:tcW w:w="1682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30</w:t>
            </w:r>
          </w:p>
        </w:tc>
        <w:tc>
          <w:tcPr>
            <w:tcW w:w="1688" w:type="dxa"/>
            <w:noWrap/>
            <w:hideMark/>
          </w:tcPr>
          <w:p w:rsidR="00972B84" w:rsidRPr="00AF5F59" w:rsidRDefault="00972B84" w:rsidP="00972B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20</w:t>
            </w:r>
          </w:p>
        </w:tc>
        <w:tc>
          <w:tcPr>
            <w:tcW w:w="1555" w:type="dxa"/>
            <w:noWrap/>
            <w:hideMark/>
          </w:tcPr>
          <w:p w:rsidR="00972B84" w:rsidRPr="00AF5F59" w:rsidRDefault="00972B84" w:rsidP="00972B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ru-RU"/>
              </w:rPr>
            </w:pPr>
            <w:r w:rsidRPr="00AF5F59">
              <w:rPr>
                <w:rFonts w:eastAsia="Times New Roman" w:cstheme="minorHAnsi"/>
                <w:lang w:eastAsia="ru-RU"/>
              </w:rPr>
              <w:t>Призёр</w:t>
            </w:r>
          </w:p>
        </w:tc>
      </w:tr>
    </w:tbl>
    <w:p w:rsidR="00972B84" w:rsidRPr="00E4029E" w:rsidRDefault="00972B84" w:rsidP="00AB25DC">
      <w:pPr>
        <w:shd w:val="clear" w:color="auto" w:fill="FDFDFD"/>
        <w:spacing w:after="0" w:line="330" w:lineRule="atLeast"/>
        <w:ind w:right="150"/>
        <w:rPr>
          <w:rFonts w:eastAsia="Times New Roman" w:cstheme="minorHAnsi"/>
          <w:b/>
        </w:rPr>
      </w:pPr>
    </w:p>
    <w:p w:rsidR="002452DA" w:rsidRPr="000D52C2" w:rsidRDefault="002452DA" w:rsidP="002452DA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 </w:t>
      </w:r>
      <w:r w:rsidR="00AB25DC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физической культуре</w:t>
      </w:r>
    </w:p>
    <w:p w:rsidR="000D52C2" w:rsidRDefault="009E3B41" w:rsidP="000D52C2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 2022/ 2023</w:t>
      </w:r>
      <w:r w:rsidR="002452DA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учебном </w:t>
      </w:r>
      <w:r w:rsidR="00AB25DC"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году</w:t>
      </w:r>
    </w:p>
    <w:p w:rsidR="00AB25DC" w:rsidRDefault="000D52C2" w:rsidP="000D52C2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(47/13/23)</w:t>
      </w:r>
    </w:p>
    <w:tbl>
      <w:tblPr>
        <w:tblStyle w:val="-26100"/>
        <w:tblW w:w="10682" w:type="dxa"/>
        <w:tblLook w:val="04A0" w:firstRow="1" w:lastRow="0" w:firstColumn="1" w:lastColumn="0" w:noHBand="0" w:noVBand="1"/>
      </w:tblPr>
      <w:tblGrid>
        <w:gridCol w:w="1809"/>
        <w:gridCol w:w="851"/>
        <w:gridCol w:w="1273"/>
        <w:gridCol w:w="1730"/>
        <w:gridCol w:w="1730"/>
        <w:gridCol w:w="1730"/>
        <w:gridCol w:w="1559"/>
      </w:tblGrid>
      <w:tr w:rsidR="000D52C2" w:rsidRPr="000D52C2" w:rsidTr="00BF5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ФИО участника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Класс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Итоговый балл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Максимальный балл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Максимальный балл за онлайн-тур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Максимальный балл за очный тур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Статус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Микушин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Артем Алексеевич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90,63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Колесов Евгений Сергеевич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83,14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Попов Станислав Александрович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80,54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Титов Валерий Алексеевич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76,33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Микушин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Александр Андреевич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75,14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Коуров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Кирилл Александрович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95,64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Виноградов Андрей Владимирович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65,27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Пустынных Дмитрий Владимирович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81,8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Вещугин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Дмитрий Евгеньевич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73,37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Зиннатулин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Салават </w:t>
            </w: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Ильдарович</w:t>
            </w:r>
            <w:proofErr w:type="spellEnd"/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72,58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Вичай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 Филипп Евгеньевич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72,44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Ощуков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Семен Максимович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69,82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Соловьев Иван </w:t>
            </w: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lastRenderedPageBreak/>
              <w:t>Андреевич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lastRenderedPageBreak/>
              <w:t>10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87,82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lastRenderedPageBreak/>
              <w:t>Шимолин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Никита Олегович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85,96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Топорищев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Кирилл Николаевич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82,32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Ямов Михаил Игоревич</w:t>
            </w:r>
          </w:p>
        </w:tc>
        <w:tc>
          <w:tcPr>
            <w:tcW w:w="85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73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77,99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730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559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</w:tbl>
    <w:p w:rsidR="000D52C2" w:rsidRPr="000D52C2" w:rsidRDefault="000D52C2" w:rsidP="000D52C2">
      <w:pPr>
        <w:spacing w:after="160" w:line="259" w:lineRule="auto"/>
        <w:rPr>
          <w:rFonts w:ascii="Calibri" w:eastAsia="Calibri" w:hAnsi="Calibri" w:cs="Calibri"/>
          <w:b/>
          <w:sz w:val="24"/>
          <w:lang w:eastAsia="en-US"/>
        </w:rPr>
      </w:pPr>
    </w:p>
    <w:tbl>
      <w:tblPr>
        <w:tblStyle w:val="-26100"/>
        <w:tblW w:w="10598" w:type="dxa"/>
        <w:tblLook w:val="04A0" w:firstRow="1" w:lastRow="0" w:firstColumn="1" w:lastColumn="0" w:noHBand="0" w:noVBand="1"/>
      </w:tblPr>
      <w:tblGrid>
        <w:gridCol w:w="1769"/>
        <w:gridCol w:w="891"/>
        <w:gridCol w:w="1276"/>
        <w:gridCol w:w="1701"/>
        <w:gridCol w:w="1701"/>
        <w:gridCol w:w="1842"/>
        <w:gridCol w:w="1418"/>
      </w:tblGrid>
      <w:tr w:rsidR="000D52C2" w:rsidRPr="000D52C2" w:rsidTr="00BF5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Жилякова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Ирина Сергеевна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90,56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103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23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Победитель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Рыжкова Юлия Николаевна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87,47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Давыдова Полина Антоновна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85,83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Мокриенко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Елизавета Константиновна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81,61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Сизикова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Василиса Ивановна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70,93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0D52C2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Пустынных София Владимировна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67,59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E5A11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Стрюкова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Ксения Ивановна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4E5A11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Сунцова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Кира Сергеевна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84,57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4E5A11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Шаламова Анна Романовна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75,83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E5A11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Бийская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Дарья Никитична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71,91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E5A11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Тегенцева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Юлия Евгеньевна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93,3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4E5A11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Вьюшкова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Мария Андреевна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87,07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4E5A11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Скоморохова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Елена Александровна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84,66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135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55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BF5098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Куриленко Евгения Леонидовна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86,02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BF5098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Уфимцева Ксения Денисовна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72,89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BF5098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Лиханова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София Сергеевна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70,3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BF5098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Исакова Ирина Сергеевна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89,32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BF5098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Игнатенко Елизавета Дмитриевна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85,44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  <w:tr w:rsidR="00BF5098" w:rsidRPr="000D52C2" w:rsidTr="00BF50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lastRenderedPageBreak/>
              <w:t>Балаганина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Ксения Николаевна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91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Победитель</w:t>
            </w:r>
          </w:p>
        </w:tc>
      </w:tr>
      <w:tr w:rsidR="00BF5098" w:rsidRPr="000D52C2" w:rsidTr="00BF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dxa"/>
            <w:noWrap/>
            <w:hideMark/>
          </w:tcPr>
          <w:p w:rsidR="000D52C2" w:rsidRPr="000D52C2" w:rsidRDefault="000D52C2" w:rsidP="000D52C2">
            <w:pPr>
              <w:rPr>
                <w:rFonts w:ascii="Calibri" w:eastAsia="Times New Roman" w:hAnsi="Calibri" w:cs="Calibri"/>
                <w:b w:val="0"/>
                <w:lang w:eastAsia="ru-RU"/>
              </w:rPr>
            </w:pPr>
            <w:proofErr w:type="spellStart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>Вичай</w:t>
            </w:r>
            <w:proofErr w:type="spellEnd"/>
            <w:r w:rsidRPr="000D52C2">
              <w:rPr>
                <w:rFonts w:ascii="Calibri" w:eastAsia="Times New Roman" w:hAnsi="Calibri" w:cs="Calibri"/>
                <w:b w:val="0"/>
                <w:lang w:eastAsia="ru-RU"/>
              </w:rPr>
              <w:t xml:space="preserve"> Юлия Евгеньевна</w:t>
            </w:r>
          </w:p>
        </w:tc>
        <w:tc>
          <w:tcPr>
            <w:tcW w:w="89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79,1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146,5</w:t>
            </w:r>
          </w:p>
        </w:tc>
        <w:tc>
          <w:tcPr>
            <w:tcW w:w="1701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66,5</w:t>
            </w:r>
          </w:p>
        </w:tc>
        <w:tc>
          <w:tcPr>
            <w:tcW w:w="1842" w:type="dxa"/>
            <w:noWrap/>
            <w:hideMark/>
          </w:tcPr>
          <w:p w:rsidR="000D52C2" w:rsidRPr="000D52C2" w:rsidRDefault="000D52C2" w:rsidP="000D52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0D52C2" w:rsidRPr="000D52C2" w:rsidRDefault="000D52C2" w:rsidP="000D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ru-RU"/>
              </w:rPr>
            </w:pPr>
            <w:r w:rsidRPr="000D52C2">
              <w:rPr>
                <w:rFonts w:ascii="Calibri" w:eastAsia="Times New Roman" w:hAnsi="Calibri" w:cs="Calibri"/>
                <w:lang w:eastAsia="ru-RU"/>
              </w:rPr>
              <w:t>Призёр</w:t>
            </w:r>
          </w:p>
        </w:tc>
      </w:tr>
    </w:tbl>
    <w:p w:rsidR="002A74C8" w:rsidRDefault="002A74C8" w:rsidP="004E5A11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4E5A11" w:rsidRDefault="004E5A11" w:rsidP="004E5A11">
      <w:pPr>
        <w:shd w:val="clear" w:color="auto" w:fill="FDFDFD"/>
        <w:spacing w:after="0" w:line="330" w:lineRule="atLeast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 истории в 2022/ 2023 учебном году </w:t>
      </w:r>
    </w:p>
    <w:p w:rsidR="004E5A11" w:rsidRDefault="00923A15" w:rsidP="004E5A11">
      <w:pPr>
        <w:shd w:val="clear" w:color="auto" w:fill="FDFDFD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(19/5/7)</w:t>
      </w:r>
    </w:p>
    <w:tbl>
      <w:tblPr>
        <w:tblStyle w:val="-2610"/>
        <w:tblpPr w:leftFromText="180" w:rightFromText="180" w:vertAnchor="page" w:horzAnchor="margin" w:tblpY="1345"/>
        <w:tblW w:w="10598" w:type="dxa"/>
        <w:tblLook w:val="04A0" w:firstRow="1" w:lastRow="0" w:firstColumn="1" w:lastColumn="0" w:noHBand="0" w:noVBand="1"/>
      </w:tblPr>
      <w:tblGrid>
        <w:gridCol w:w="3260"/>
        <w:gridCol w:w="1160"/>
        <w:gridCol w:w="1638"/>
        <w:gridCol w:w="2143"/>
        <w:gridCol w:w="2397"/>
      </w:tblGrid>
      <w:tr w:rsidR="00923A15" w:rsidRPr="00923A15" w:rsidTr="00923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ФИО участника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Класс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Итоговый балл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Максимальный балл за онлайн-тур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Статус</w:t>
            </w:r>
          </w:p>
        </w:tc>
      </w:tr>
      <w:tr w:rsidR="00923A15" w:rsidRPr="00923A15" w:rsidTr="0092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r w:rsidRPr="00923A15">
              <w:rPr>
                <w:rFonts w:ascii="Calibri" w:hAnsi="Calibri" w:cs="Times New Roman"/>
                <w:b w:val="0"/>
              </w:rPr>
              <w:t>Касьянова Анна Александровна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6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72,5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Победитель</w:t>
            </w:r>
          </w:p>
        </w:tc>
      </w:tr>
      <w:tr w:rsidR="00923A15" w:rsidRPr="00923A15" w:rsidTr="00923A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r w:rsidRPr="00923A15">
              <w:rPr>
                <w:rFonts w:ascii="Calibri" w:hAnsi="Calibri" w:cs="Times New Roman"/>
                <w:b w:val="0"/>
              </w:rPr>
              <w:t>Зотова Анна Владимировна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6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52,5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Призёр</w:t>
            </w:r>
          </w:p>
        </w:tc>
      </w:tr>
      <w:tr w:rsidR="00923A15" w:rsidRPr="00923A15" w:rsidTr="0092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proofErr w:type="spellStart"/>
            <w:r w:rsidRPr="00923A15">
              <w:rPr>
                <w:rFonts w:ascii="Calibri" w:hAnsi="Calibri" w:cs="Times New Roman"/>
                <w:b w:val="0"/>
              </w:rPr>
              <w:t>Черказьянова</w:t>
            </w:r>
            <w:proofErr w:type="spellEnd"/>
            <w:r w:rsidRPr="00923A15">
              <w:rPr>
                <w:rFonts w:ascii="Calibri" w:hAnsi="Calibri" w:cs="Times New Roman"/>
                <w:b w:val="0"/>
              </w:rPr>
              <w:t xml:space="preserve"> Карина Александровна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7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41,25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Победитель</w:t>
            </w:r>
          </w:p>
        </w:tc>
      </w:tr>
      <w:tr w:rsidR="00923A15" w:rsidRPr="00923A15" w:rsidTr="00923A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proofErr w:type="spellStart"/>
            <w:r w:rsidRPr="00923A15">
              <w:rPr>
                <w:rFonts w:ascii="Calibri" w:hAnsi="Calibri" w:cs="Times New Roman"/>
                <w:b w:val="0"/>
              </w:rPr>
              <w:t>Бакина</w:t>
            </w:r>
            <w:proofErr w:type="spellEnd"/>
            <w:r w:rsidRPr="00923A15">
              <w:rPr>
                <w:rFonts w:ascii="Calibri" w:hAnsi="Calibri" w:cs="Times New Roman"/>
                <w:b w:val="0"/>
              </w:rPr>
              <w:t xml:space="preserve"> Екатерина Юрьевна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7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32,5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Призёр</w:t>
            </w:r>
          </w:p>
        </w:tc>
      </w:tr>
      <w:tr w:rsidR="00923A15" w:rsidRPr="00923A15" w:rsidTr="0092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proofErr w:type="spellStart"/>
            <w:r w:rsidRPr="00923A15">
              <w:rPr>
                <w:rFonts w:ascii="Calibri" w:hAnsi="Calibri" w:cs="Times New Roman"/>
                <w:b w:val="0"/>
              </w:rPr>
              <w:t>Галанцева</w:t>
            </w:r>
            <w:proofErr w:type="spellEnd"/>
            <w:r w:rsidRPr="00923A15">
              <w:rPr>
                <w:rFonts w:ascii="Calibri" w:hAnsi="Calibri" w:cs="Times New Roman"/>
                <w:b w:val="0"/>
              </w:rPr>
              <w:t xml:space="preserve"> Алла Андреевна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41,25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Победитель</w:t>
            </w:r>
          </w:p>
        </w:tc>
      </w:tr>
      <w:tr w:rsidR="00923A15" w:rsidRPr="00923A15" w:rsidTr="00923A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proofErr w:type="spellStart"/>
            <w:r w:rsidRPr="00923A15">
              <w:rPr>
                <w:rFonts w:ascii="Calibri" w:hAnsi="Calibri" w:cs="Times New Roman"/>
                <w:b w:val="0"/>
              </w:rPr>
              <w:t>Тегенцева</w:t>
            </w:r>
            <w:proofErr w:type="spellEnd"/>
            <w:r w:rsidRPr="00923A15">
              <w:rPr>
                <w:rFonts w:ascii="Calibri" w:hAnsi="Calibri" w:cs="Times New Roman"/>
                <w:b w:val="0"/>
              </w:rPr>
              <w:t xml:space="preserve"> Юлия Евгеньевна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40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Призёр</w:t>
            </w:r>
          </w:p>
        </w:tc>
      </w:tr>
      <w:tr w:rsidR="00923A15" w:rsidRPr="00923A15" w:rsidTr="0092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r w:rsidRPr="00923A15">
              <w:rPr>
                <w:rFonts w:ascii="Calibri" w:hAnsi="Calibri" w:cs="Times New Roman"/>
                <w:b w:val="0"/>
              </w:rPr>
              <w:t>Бушуева Дарья Алексеевна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37,5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Призёр</w:t>
            </w:r>
          </w:p>
        </w:tc>
      </w:tr>
      <w:tr w:rsidR="00923A15" w:rsidRPr="00923A15" w:rsidTr="00923A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proofErr w:type="spellStart"/>
            <w:r w:rsidRPr="00923A15">
              <w:rPr>
                <w:rFonts w:ascii="Calibri" w:hAnsi="Calibri" w:cs="Times New Roman"/>
                <w:b w:val="0"/>
              </w:rPr>
              <w:t>Котлова</w:t>
            </w:r>
            <w:proofErr w:type="spellEnd"/>
            <w:r w:rsidRPr="00923A15">
              <w:rPr>
                <w:rFonts w:ascii="Calibri" w:hAnsi="Calibri" w:cs="Times New Roman"/>
                <w:b w:val="0"/>
              </w:rPr>
              <w:t xml:space="preserve"> Яна Вадимовна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36,25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Призёр</w:t>
            </w:r>
          </w:p>
        </w:tc>
      </w:tr>
      <w:tr w:rsidR="00923A15" w:rsidRPr="00923A15" w:rsidTr="0092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r w:rsidRPr="00923A15">
              <w:rPr>
                <w:rFonts w:ascii="Calibri" w:hAnsi="Calibri" w:cs="Times New Roman"/>
                <w:b w:val="0"/>
              </w:rPr>
              <w:t xml:space="preserve">Степанова Ксения </w:t>
            </w:r>
            <w:proofErr w:type="spellStart"/>
            <w:r w:rsidRPr="00923A15">
              <w:rPr>
                <w:rFonts w:ascii="Calibri" w:hAnsi="Calibri" w:cs="Times New Roman"/>
                <w:b w:val="0"/>
              </w:rPr>
              <w:t>Владленовна</w:t>
            </w:r>
            <w:proofErr w:type="spellEnd"/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9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57,5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Победитель</w:t>
            </w:r>
          </w:p>
        </w:tc>
      </w:tr>
      <w:tr w:rsidR="00923A15" w:rsidRPr="00923A15" w:rsidTr="00923A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proofErr w:type="spellStart"/>
            <w:r w:rsidRPr="00923A15">
              <w:rPr>
                <w:rFonts w:ascii="Calibri" w:hAnsi="Calibri" w:cs="Times New Roman"/>
                <w:b w:val="0"/>
              </w:rPr>
              <w:lastRenderedPageBreak/>
              <w:t>Батолина</w:t>
            </w:r>
            <w:proofErr w:type="spellEnd"/>
            <w:r w:rsidRPr="00923A15">
              <w:rPr>
                <w:rFonts w:ascii="Calibri" w:hAnsi="Calibri" w:cs="Times New Roman"/>
                <w:b w:val="0"/>
              </w:rPr>
              <w:t xml:space="preserve"> Вера Денисовна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9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52,5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Призёр</w:t>
            </w:r>
          </w:p>
        </w:tc>
      </w:tr>
      <w:tr w:rsidR="00923A15" w:rsidRPr="00923A15" w:rsidTr="0092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proofErr w:type="spellStart"/>
            <w:r w:rsidRPr="00923A15">
              <w:rPr>
                <w:rFonts w:ascii="Calibri" w:hAnsi="Calibri" w:cs="Times New Roman"/>
                <w:b w:val="0"/>
              </w:rPr>
              <w:t>Чурманова</w:t>
            </w:r>
            <w:proofErr w:type="spellEnd"/>
            <w:r w:rsidRPr="00923A15">
              <w:rPr>
                <w:rFonts w:ascii="Calibri" w:hAnsi="Calibri" w:cs="Times New Roman"/>
                <w:b w:val="0"/>
              </w:rPr>
              <w:t xml:space="preserve"> Мария Вячеславовна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9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50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Призёр</w:t>
            </w:r>
          </w:p>
        </w:tc>
      </w:tr>
      <w:tr w:rsidR="00923A15" w:rsidRPr="00923A15" w:rsidTr="00923A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rPr>
                <w:rFonts w:ascii="Calibri" w:hAnsi="Calibri" w:cs="Times New Roman"/>
                <w:b w:val="0"/>
              </w:rPr>
            </w:pPr>
            <w:r w:rsidRPr="00923A15">
              <w:rPr>
                <w:rFonts w:ascii="Calibri" w:hAnsi="Calibri" w:cs="Times New Roman"/>
                <w:b w:val="0"/>
              </w:rPr>
              <w:t>Козлов Владимир Владиславович</w:t>
            </w:r>
          </w:p>
        </w:tc>
        <w:tc>
          <w:tcPr>
            <w:tcW w:w="1160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11</w:t>
            </w:r>
          </w:p>
        </w:tc>
        <w:tc>
          <w:tcPr>
            <w:tcW w:w="1638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76,25</w:t>
            </w:r>
          </w:p>
        </w:tc>
        <w:tc>
          <w:tcPr>
            <w:tcW w:w="2143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80</w:t>
            </w:r>
          </w:p>
        </w:tc>
        <w:tc>
          <w:tcPr>
            <w:tcW w:w="2397" w:type="dxa"/>
            <w:noWrap/>
            <w:hideMark/>
          </w:tcPr>
          <w:p w:rsidR="00923A15" w:rsidRPr="00923A15" w:rsidRDefault="00923A15" w:rsidP="00923A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923A15">
              <w:rPr>
                <w:rFonts w:ascii="Calibri" w:hAnsi="Calibri" w:cs="Times New Roman"/>
              </w:rPr>
              <w:t>Победитель</w:t>
            </w:r>
          </w:p>
        </w:tc>
      </w:tr>
    </w:tbl>
    <w:p w:rsidR="00923A15" w:rsidRPr="00923A15" w:rsidRDefault="00923A15" w:rsidP="00923A15">
      <w:pPr>
        <w:shd w:val="clear" w:color="auto" w:fill="FDFDFD"/>
        <w:spacing w:after="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923A15" w:rsidRPr="00923A15" w:rsidRDefault="00923A15" w:rsidP="00F36C7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F36C79" w:rsidRDefault="00F36C79" w:rsidP="00F36C7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</w:t>
      </w:r>
      <w:r w:rsidRPr="000D52C2">
        <w:rPr>
          <w:rFonts w:ascii="Times New Roman" w:hAnsi="Times New Roman" w:cs="Times New Roman"/>
          <w:b/>
          <w:sz w:val="28"/>
          <w:u w:val="single"/>
        </w:rPr>
        <w:t xml:space="preserve"> основам безопасности жизнедеятельности 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 2022/ 2023 учебном году</w:t>
      </w:r>
    </w:p>
    <w:p w:rsidR="00923A15" w:rsidRPr="000D52C2" w:rsidRDefault="00923A15" w:rsidP="00923A1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Итоги школьного этапа </w:t>
      </w:r>
      <w:proofErr w:type="spellStart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ВсОШ</w:t>
      </w:r>
      <w:proofErr w:type="spellEnd"/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по</w:t>
      </w:r>
      <w:r w:rsidRPr="000D52C2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математике </w:t>
      </w:r>
      <w:r w:rsidRPr="000D52C2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в 2022/ 2023 учебном году</w:t>
      </w:r>
    </w:p>
    <w:p w:rsidR="00923A15" w:rsidRPr="000D52C2" w:rsidRDefault="00923A15" w:rsidP="00F36C79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AB25DC" w:rsidRPr="00EA21DF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1A38CC" w:rsidRDefault="00AB25DC" w:rsidP="001A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1A38C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438900" cy="4781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1A38CC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9E3B41" w:rsidRDefault="009E3B41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5DC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9F2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A119F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5DC" w:rsidRPr="001E6E37" w:rsidRDefault="00AB25DC" w:rsidP="00AB25D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E37">
        <w:rPr>
          <w:sz w:val="28"/>
          <w:szCs w:val="28"/>
        </w:rPr>
        <w:t>В текущем учебном г</w:t>
      </w:r>
      <w:r w:rsidR="008119E3">
        <w:rPr>
          <w:sz w:val="28"/>
          <w:szCs w:val="28"/>
        </w:rPr>
        <w:t>оду, олимпиада проходила в</w:t>
      </w:r>
      <w:r w:rsidRPr="001E6E37">
        <w:rPr>
          <w:sz w:val="28"/>
          <w:szCs w:val="28"/>
        </w:rPr>
        <w:t xml:space="preserve"> формате</w:t>
      </w:r>
      <w:r w:rsidR="008119E3">
        <w:rPr>
          <w:sz w:val="28"/>
          <w:szCs w:val="28"/>
        </w:rPr>
        <w:t xml:space="preserve"> прошлого года</w:t>
      </w:r>
      <w:r w:rsidRPr="001E6E37">
        <w:rPr>
          <w:sz w:val="28"/>
          <w:szCs w:val="28"/>
        </w:rPr>
        <w:t xml:space="preserve">, в соответствии с санитарно-эпидемиологическими требованиями, все олимпиады проводились на базе </w:t>
      </w:r>
      <w:proofErr w:type="spellStart"/>
      <w:proofErr w:type="gramStart"/>
      <w:r w:rsidRPr="001E6E37">
        <w:rPr>
          <w:sz w:val="28"/>
          <w:szCs w:val="28"/>
        </w:rPr>
        <w:t>МКОУ«</w:t>
      </w:r>
      <w:proofErr w:type="gramEnd"/>
      <w:r w:rsidRPr="001E6E37">
        <w:rPr>
          <w:sz w:val="28"/>
          <w:szCs w:val="28"/>
        </w:rPr>
        <w:t>Талицкая</w:t>
      </w:r>
      <w:proofErr w:type="spellEnd"/>
      <w:r w:rsidRPr="001E6E37">
        <w:rPr>
          <w:sz w:val="28"/>
          <w:szCs w:val="28"/>
        </w:rPr>
        <w:t xml:space="preserve"> СОШ №55», в которой обучаются участники олимпиады. </w:t>
      </w:r>
    </w:p>
    <w:p w:rsidR="00AB25DC" w:rsidRPr="001E6E37" w:rsidRDefault="00AB25DC" w:rsidP="00AB25D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E37">
        <w:rPr>
          <w:sz w:val="28"/>
          <w:szCs w:val="28"/>
        </w:rPr>
        <w:t xml:space="preserve">Все участники олимпиады были внесены в региональную базу данных Олимпиады (РБДО). </w:t>
      </w:r>
    </w:p>
    <w:p w:rsidR="00AB25DC" w:rsidRPr="001E6E37" w:rsidRDefault="00AB25DC" w:rsidP="00AB25D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E6E37">
        <w:rPr>
          <w:sz w:val="28"/>
          <w:szCs w:val="28"/>
        </w:rPr>
        <w:t>В системе были заведены логины и пароли участников. По каждому предмету формировался личный код участника. Материалы (КИМ) выкладывались в РБДО, бланки генерировались также через РБДО.</w:t>
      </w:r>
    </w:p>
    <w:p w:rsidR="00AB25DC" w:rsidRPr="001E6E37" w:rsidRDefault="00AB25DC" w:rsidP="00AB25D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E37">
        <w:rPr>
          <w:sz w:val="28"/>
          <w:szCs w:val="28"/>
        </w:rPr>
        <w:t>На платформе «Сириус» код выдавался единый на все 6 предметов.</w:t>
      </w:r>
    </w:p>
    <w:p w:rsidR="00AB25DC" w:rsidRPr="001E6E37" w:rsidRDefault="00AB25DC" w:rsidP="00AB25D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вышеизложенного</w:t>
      </w:r>
      <w:r w:rsidRPr="001E6E37">
        <w:rPr>
          <w:sz w:val="28"/>
          <w:szCs w:val="28"/>
        </w:rPr>
        <w:t xml:space="preserve"> были как положительные, так и отрицательные моменты в про</w:t>
      </w:r>
      <w:r w:rsidR="008119E3">
        <w:rPr>
          <w:sz w:val="28"/>
          <w:szCs w:val="28"/>
        </w:rPr>
        <w:t xml:space="preserve">ведении школьного тура </w:t>
      </w:r>
      <w:proofErr w:type="spellStart"/>
      <w:r w:rsidR="008119E3">
        <w:rPr>
          <w:sz w:val="28"/>
          <w:szCs w:val="28"/>
        </w:rPr>
        <w:t>ВсОШ</w:t>
      </w:r>
      <w:proofErr w:type="spellEnd"/>
      <w:r w:rsidR="008119E3">
        <w:rPr>
          <w:sz w:val="28"/>
          <w:szCs w:val="28"/>
        </w:rPr>
        <w:t xml:space="preserve"> 2022-2023</w:t>
      </w:r>
      <w:r w:rsidRPr="001E6E37">
        <w:rPr>
          <w:sz w:val="28"/>
          <w:szCs w:val="28"/>
        </w:rPr>
        <w:t xml:space="preserve"> </w:t>
      </w:r>
      <w:proofErr w:type="spellStart"/>
      <w:r w:rsidRPr="001E6E37">
        <w:rPr>
          <w:sz w:val="28"/>
          <w:szCs w:val="28"/>
        </w:rPr>
        <w:t>уч.г</w:t>
      </w:r>
      <w:proofErr w:type="spellEnd"/>
      <w:r w:rsidRPr="001E6E37">
        <w:rPr>
          <w:sz w:val="28"/>
          <w:szCs w:val="28"/>
        </w:rPr>
        <w:t>.</w:t>
      </w:r>
    </w:p>
    <w:p w:rsidR="00AB25DC" w:rsidRPr="008119E3" w:rsidRDefault="00AB25DC" w:rsidP="00AB25DC">
      <w:pPr>
        <w:shd w:val="clear" w:color="auto" w:fill="FFFFFF"/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</w:pPr>
      <w:r w:rsidRPr="001E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 </w:t>
      </w:r>
      <w:r w:rsidRPr="000D6AB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Наибольшее количество участников олимпиады наблюдается по предметам </w:t>
      </w:r>
      <w:r w:rsidR="000D6AB7" w:rsidRPr="000D6AB7">
        <w:rPr>
          <w:rFonts w:ascii="Times New Roman" w:eastAsia="Times New Roman" w:hAnsi="Times New Roman" w:cs="Times New Roman"/>
          <w:iCs/>
          <w:sz w:val="28"/>
          <w:szCs w:val="28"/>
        </w:rPr>
        <w:t>физическая культура, биология, литература, английский язык, русский язык, история.</w:t>
      </w:r>
      <w:r w:rsidR="000D6AB7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0D6AB7">
        <w:rPr>
          <w:rFonts w:ascii="Times New Roman" w:eastAsia="Times New Roman" w:hAnsi="Times New Roman" w:cs="Times New Roman"/>
          <w:iCs/>
          <w:sz w:val="28"/>
          <w:szCs w:val="28"/>
        </w:rPr>
        <w:t>Низкий показатель по таким предметам, к</w:t>
      </w:r>
      <w:r w:rsidR="000D6AB7">
        <w:rPr>
          <w:rFonts w:ascii="Times New Roman" w:eastAsia="Times New Roman" w:hAnsi="Times New Roman" w:cs="Times New Roman"/>
          <w:iCs/>
          <w:sz w:val="28"/>
          <w:szCs w:val="28"/>
        </w:rPr>
        <w:t>ак экономика, география, физика, химия, технология, право.</w:t>
      </w:r>
    </w:p>
    <w:p w:rsidR="00AB25DC" w:rsidRPr="001E6E37" w:rsidRDefault="00AB25DC" w:rsidP="00AB25D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100DAA">
        <w:rPr>
          <w:rFonts w:ascii="Arial" w:eastAsia="Times New Roman" w:hAnsi="Arial" w:cs="Arial"/>
          <w:color w:val="181818"/>
          <w:sz w:val="12"/>
          <w:szCs w:val="12"/>
        </w:rPr>
        <w:t> 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Рекомендации: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 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Руководителям ШМО всех предметов, по которым проводились олимпиады: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>провести анализ участия обучающихся и полученных результатов в школьном и муниципальном этап</w:t>
      </w:r>
      <w:r w:rsidR="008D0C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ах </w:t>
      </w:r>
      <w:proofErr w:type="spellStart"/>
      <w:r w:rsidR="008D0CF3">
        <w:rPr>
          <w:rFonts w:ascii="Times New Roman" w:eastAsia="Times New Roman" w:hAnsi="Times New Roman" w:cs="Times New Roman"/>
          <w:color w:val="181818"/>
          <w:sz w:val="28"/>
          <w:szCs w:val="28"/>
        </w:rPr>
        <w:t>ВсОШ</w:t>
      </w:r>
      <w:proofErr w:type="spellEnd"/>
      <w:r w:rsidR="008D0C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по учебным предметам и 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рассмотреть на заседании ШМО;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>продолжить формирование банка данных по материалам предметны</w:t>
      </w:r>
      <w:r w:rsidR="008119E3">
        <w:rPr>
          <w:rFonts w:ascii="Times New Roman" w:eastAsia="Times New Roman" w:hAnsi="Times New Roman" w:cs="Times New Roman"/>
          <w:color w:val="181818"/>
          <w:sz w:val="28"/>
          <w:szCs w:val="28"/>
        </w:rPr>
        <w:t>х олимпиад школьного уровня 2022-2023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учебного года;  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Учителям-предметникам: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 xml:space="preserve">при подготовке к различным этапам </w:t>
      </w:r>
      <w:proofErr w:type="spellStart"/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ВсОШ</w:t>
      </w:r>
      <w:proofErr w:type="spellEnd"/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ВсОШ</w:t>
      </w:r>
      <w:proofErr w:type="spellEnd"/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Школьному координатору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классным руководителям: 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 xml:space="preserve">довести до сведения родителей (законных представителей) итоги  школьного этапа Всероссийской олимпиады школьников.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Заместителю директора по методической работе </w:t>
      </w:r>
      <w:proofErr w:type="spellStart"/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Бадамшиной</w:t>
      </w:r>
      <w:proofErr w:type="spellEnd"/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Т.Р. обеспечить контроль:  </w:t>
      </w:r>
    </w:p>
    <w:p w:rsidR="00AB25DC" w:rsidRPr="001E6E37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ab/>
        <w:t>за качественной, системной подготовкой обучающихся к участию в муниципальном, региональном этапах Всероссийской олимпиад</w:t>
      </w:r>
      <w:r w:rsidR="008119E3">
        <w:rPr>
          <w:rFonts w:ascii="Times New Roman" w:eastAsia="Times New Roman" w:hAnsi="Times New Roman" w:cs="Times New Roman"/>
          <w:color w:val="181818"/>
          <w:sz w:val="28"/>
          <w:szCs w:val="28"/>
        </w:rPr>
        <w:t>ы школьников по предметам в 2022 - 2023</w:t>
      </w: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учебном году; </w:t>
      </w:r>
    </w:p>
    <w:p w:rsidR="00AB25DC" w:rsidRPr="00AB25DC" w:rsidRDefault="00AB25DC" w:rsidP="00AB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1E6E3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за отслеживанием результатов участия школьников в олимпиадах различного уровня. </w:t>
      </w:r>
    </w:p>
    <w:p w:rsidR="00AB25DC" w:rsidRDefault="00AB25DC" w:rsidP="008119E3">
      <w:pPr>
        <w:pStyle w:val="a3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34E2E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Подготовка и участие в </w:t>
      </w:r>
      <w:r w:rsidR="008119E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муниципальном и </w:t>
      </w:r>
      <w:r w:rsidRPr="00A34E2E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региональн</w:t>
      </w:r>
      <w:r w:rsidR="008119E3">
        <w:rPr>
          <w:rFonts w:ascii="Times New Roman" w:eastAsia="Times New Roman" w:hAnsi="Times New Roman" w:cs="Times New Roman"/>
          <w:sz w:val="28"/>
          <w:szCs w:val="28"/>
          <w:lang w:val="ru-RU"/>
        </w:rPr>
        <w:t>ом турах всероссийской олимпиады школьников.</w:t>
      </w:r>
    </w:p>
    <w:p w:rsidR="00AB25DC" w:rsidRPr="00F225F2" w:rsidRDefault="00AB25DC" w:rsidP="00923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F2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 ОВЗ</w:t>
      </w:r>
    </w:p>
    <w:p w:rsidR="00AB25DC" w:rsidRPr="00F225F2" w:rsidRDefault="00AB25DC" w:rsidP="00AB25DC">
      <w:pPr>
        <w:pStyle w:val="a3"/>
        <w:numPr>
          <w:ilvl w:val="0"/>
          <w:numId w:val="6"/>
        </w:numPr>
        <w:spacing w:after="13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225F2">
        <w:rPr>
          <w:rFonts w:ascii="Times New Roman" w:hAnsi="Times New Roman" w:cs="Times New Roman"/>
          <w:color w:val="auto"/>
          <w:sz w:val="28"/>
          <w:szCs w:val="28"/>
          <w:lang w:val="ru-RU"/>
        </w:rPr>
        <w:t>В МКОУ «</w:t>
      </w:r>
      <w:proofErr w:type="spellStart"/>
      <w:r w:rsidRPr="00F225F2">
        <w:rPr>
          <w:rFonts w:ascii="Times New Roman" w:hAnsi="Times New Roman" w:cs="Times New Roman"/>
          <w:color w:val="auto"/>
          <w:sz w:val="28"/>
          <w:szCs w:val="28"/>
          <w:lang w:val="ru-RU"/>
        </w:rPr>
        <w:t>Талицкая</w:t>
      </w:r>
      <w:proofErr w:type="spellEnd"/>
      <w:r w:rsidRPr="00F225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СОШ №55» обучается</w:t>
      </w:r>
      <w:r w:rsidRPr="00F225F2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="003651C7" w:rsidRPr="003651C7">
        <w:rPr>
          <w:rFonts w:ascii="Times New Roman" w:hAnsi="Times New Roman" w:cs="Times New Roman"/>
          <w:color w:val="auto"/>
          <w:sz w:val="28"/>
          <w:szCs w:val="28"/>
          <w:lang w:val="ru-RU"/>
        </w:rPr>
        <w:t>48</w:t>
      </w:r>
      <w:r w:rsidRPr="003651C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C7F8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человек</w:t>
      </w:r>
      <w:r w:rsidRPr="00F225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ОВЗ, из них:</w:t>
      </w:r>
    </w:p>
    <w:p w:rsidR="00AB25DC" w:rsidRPr="00B369E3" w:rsidRDefault="003651C7" w:rsidP="00B369E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дому 5</w:t>
      </w:r>
      <w:r w:rsidR="00B369E3">
        <w:rPr>
          <w:rFonts w:ascii="Times New Roman" w:hAnsi="Times New Roman" w:cs="Times New Roman"/>
          <w:sz w:val="28"/>
          <w:szCs w:val="28"/>
          <w:lang w:val="ru-RU"/>
        </w:rPr>
        <w:t xml:space="preserve"> чел., </w:t>
      </w:r>
      <w:r w:rsidRPr="00B369E3">
        <w:rPr>
          <w:rFonts w:ascii="Times New Roman" w:hAnsi="Times New Roman" w:cs="Times New Roman"/>
          <w:sz w:val="28"/>
          <w:szCs w:val="28"/>
          <w:lang w:val="ru-RU"/>
        </w:rPr>
        <w:t xml:space="preserve">инвалиды </w:t>
      </w:r>
      <w:r w:rsidR="00B369E3" w:rsidRPr="00B369E3">
        <w:rPr>
          <w:rFonts w:ascii="Times New Roman" w:hAnsi="Times New Roman" w:cs="Times New Roman"/>
          <w:sz w:val="28"/>
          <w:szCs w:val="28"/>
          <w:lang w:val="ru-RU"/>
        </w:rPr>
        <w:t>– 18, с УО – 30</w:t>
      </w:r>
      <w:r w:rsidRPr="00B369E3">
        <w:rPr>
          <w:rFonts w:ascii="Times New Roman" w:hAnsi="Times New Roman" w:cs="Times New Roman"/>
          <w:sz w:val="28"/>
          <w:szCs w:val="28"/>
          <w:lang w:val="ru-RU"/>
        </w:rPr>
        <w:t xml:space="preserve">, с ЗПР </w:t>
      </w:r>
      <w:r w:rsidR="00B369E3">
        <w:rPr>
          <w:rFonts w:ascii="Times New Roman" w:hAnsi="Times New Roman" w:cs="Times New Roman"/>
          <w:sz w:val="28"/>
          <w:szCs w:val="28"/>
          <w:lang w:val="ru-RU"/>
        </w:rPr>
        <w:t>– 13, с ТНР – 1 и НЗ – 2.</w:t>
      </w:r>
    </w:p>
    <w:p w:rsidR="004C5848" w:rsidRDefault="00AB25DC" w:rsidP="00AB25DC">
      <w:pPr>
        <w:pStyle w:val="a3"/>
        <w:spacing w:after="13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225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</w:t>
      </w:r>
      <w:r w:rsidR="004C584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рекомендациям ПМПК выполнено </w:t>
      </w:r>
      <w:r w:rsidRPr="00F225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определение и подготовка адаптированных основны</w:t>
      </w:r>
      <w:r w:rsidR="00DF65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х общеобразовательных программ </w:t>
      </w:r>
      <w:r w:rsidRPr="00F225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обучающихся</w:t>
      </w:r>
      <w:r w:rsidR="004C584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 ОВЗ;</w:t>
      </w:r>
    </w:p>
    <w:p w:rsidR="00AB25DC" w:rsidRPr="000D6AB7" w:rsidRDefault="00AB25DC" w:rsidP="00AB25DC">
      <w:pPr>
        <w:pStyle w:val="a3"/>
        <w:spacing w:after="136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225F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б) </w:t>
      </w:r>
      <w:r w:rsidR="004C584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ведётся </w:t>
      </w:r>
      <w:r w:rsidR="004C5848" w:rsidRPr="000D6AB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работа ППК;</w:t>
      </w:r>
    </w:p>
    <w:p w:rsidR="00AB25DC" w:rsidRPr="000D6AB7" w:rsidRDefault="00AB25DC" w:rsidP="00AB25DC">
      <w:pPr>
        <w:pStyle w:val="a3"/>
        <w:spacing w:after="136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</w:pPr>
      <w:r w:rsidRPr="000D6A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в) работа с родителями</w:t>
      </w:r>
      <w:r w:rsidR="004C5848" w:rsidRPr="000D6AB7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.</w:t>
      </w:r>
    </w:p>
    <w:p w:rsidR="008F6A34" w:rsidRPr="00F225F2" w:rsidRDefault="008F6A34" w:rsidP="008F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F2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психолого-педагогического консилиума 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Анализируя задачи </w:t>
      </w:r>
      <w:proofErr w:type="spellStart"/>
      <w:r w:rsidRPr="00F225F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225F2">
        <w:rPr>
          <w:rFonts w:ascii="Times New Roman" w:hAnsi="Times New Roman" w:cs="Times New Roman"/>
          <w:sz w:val="28"/>
          <w:szCs w:val="28"/>
        </w:rPr>
        <w:t xml:space="preserve"> в новых условиях, необходимо отметить, что наряду с традиционными задачами школьного консилиума:  выявление трудностей в освоении образовательных программ, особенностей в развитии, разработка рекомендаций по организации психолого-педагогического сопровождения, 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образования, контроль за выполнением рекомендаций </w:t>
      </w:r>
      <w:proofErr w:type="spellStart"/>
      <w:r w:rsidRPr="00F225F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225F2">
        <w:rPr>
          <w:rFonts w:ascii="Times New Roman" w:hAnsi="Times New Roman" w:cs="Times New Roman"/>
          <w:sz w:val="28"/>
          <w:szCs w:val="28"/>
        </w:rPr>
        <w:t>, появились новые задачи: выявление и работа с обучающимися, испытывающими трудности в социальной адаптации и поведении для последующего принятия решений об организации психолого-педагогического сопровождения.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Режим работы консилиума не изменился. Периодичность проведения заседаний </w:t>
      </w:r>
      <w:proofErr w:type="spellStart"/>
      <w:r w:rsidRPr="00F225F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225F2">
        <w:rPr>
          <w:rFonts w:ascii="Times New Roman" w:hAnsi="Times New Roman" w:cs="Times New Roman"/>
          <w:sz w:val="28"/>
          <w:szCs w:val="28"/>
        </w:rPr>
        <w:t xml:space="preserve"> определяется запросом школы на обследование и организацию комплексного сопровождения обучающихся и отражается в графике проведения заседаний. Плановые заседания проводятся в начале учебного года по итогам обследования обучающихся и определяется их психолого-педагогическое сопровождение, в январе и мае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Внеплановые заседания </w:t>
      </w:r>
      <w:proofErr w:type="spellStart"/>
      <w:r w:rsidRPr="00F225F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225F2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- при зачислении нового обучающегося, нуждающегося в психолого-педагогическом сопровождении; 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>- при отрицательной (положительной) динамике обучения и развития обучающегося;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-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>- с целью решения конфликтных ситуаций и других случаях.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 Обследование обучающегося специалистами </w:t>
      </w:r>
      <w:proofErr w:type="spellStart"/>
      <w:r w:rsidRPr="00F225F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225F2">
        <w:rPr>
          <w:rFonts w:ascii="Times New Roman" w:hAnsi="Times New Roman" w:cs="Times New Roman"/>
          <w:sz w:val="28"/>
          <w:szCs w:val="28"/>
        </w:rPr>
        <w:t xml:space="preserve"> осуществляется  чаще всего по инициативе классных руководителей-учителей начальной школы, но и по инициативе родителей (законных представителей) тоже. В последнее время эта инициатива происходит от родителей, дети которых поступают в первый класс. Обследование проводится только с письменного согласия родителей (законных представителей).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lastRenderedPageBreak/>
        <w:t>По данным обследования каждым специалистом составляется заключение и разрабатываются рекомендации.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spellStart"/>
      <w:r w:rsidRPr="00F225F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225F2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F225F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225F2">
        <w:rPr>
          <w:rFonts w:ascii="Times New Roman" w:hAnsi="Times New Roman" w:cs="Times New Roman"/>
          <w:sz w:val="28"/>
          <w:szCs w:val="28"/>
        </w:rPr>
        <w:t>, все материалы наблюдений доводятся до родителей (законных представителей).</w:t>
      </w:r>
    </w:p>
    <w:p w:rsidR="008F6A34" w:rsidRPr="00F225F2" w:rsidRDefault="008F6A34" w:rsidP="008F6A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6A34" w:rsidRPr="00F225F2" w:rsidRDefault="004C5848" w:rsidP="008F6A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четверти 2022-2023</w:t>
      </w:r>
      <w:r w:rsidR="008F6A34" w:rsidRPr="00F225F2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бного года было обследовано </w:t>
      </w:r>
      <w:r w:rsidRPr="000D6AB7">
        <w:rPr>
          <w:rFonts w:ascii="Times New Roman" w:hAnsi="Times New Roman" w:cs="Times New Roman"/>
          <w:sz w:val="28"/>
          <w:szCs w:val="28"/>
        </w:rPr>
        <w:t>5</w:t>
      </w:r>
      <w:r w:rsidR="008F6A34" w:rsidRPr="000D6AB7">
        <w:rPr>
          <w:rFonts w:ascii="Times New Roman" w:hAnsi="Times New Roman" w:cs="Times New Roman"/>
          <w:sz w:val="28"/>
          <w:szCs w:val="28"/>
        </w:rPr>
        <w:t xml:space="preserve"> </w:t>
      </w:r>
      <w:r w:rsidR="00C272AD">
        <w:rPr>
          <w:rFonts w:ascii="Times New Roman" w:hAnsi="Times New Roman" w:cs="Times New Roman"/>
          <w:sz w:val="28"/>
          <w:szCs w:val="28"/>
        </w:rPr>
        <w:t xml:space="preserve">обучающихся, испытывающие </w:t>
      </w:r>
      <w:r w:rsidR="008F6A34" w:rsidRPr="00F225F2">
        <w:rPr>
          <w:rFonts w:ascii="Times New Roman" w:hAnsi="Times New Roman" w:cs="Times New Roman"/>
          <w:sz w:val="28"/>
          <w:szCs w:val="28"/>
        </w:rPr>
        <w:t xml:space="preserve">трудности в обучении. Этим обучающимся дана рекомендация - пройти обследование в территориальной психолого-медико-педагогической комиссии </w:t>
      </w:r>
      <w:proofErr w:type="spellStart"/>
      <w:r w:rsidR="008F6A34" w:rsidRPr="00F225F2">
        <w:rPr>
          <w:rFonts w:ascii="Times New Roman" w:hAnsi="Times New Roman" w:cs="Times New Roman"/>
          <w:sz w:val="28"/>
          <w:szCs w:val="28"/>
        </w:rPr>
        <w:t>г.Ирбит</w:t>
      </w:r>
      <w:proofErr w:type="spellEnd"/>
      <w:r w:rsidR="008F6A34" w:rsidRPr="00F225F2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C272AD">
        <w:rPr>
          <w:rFonts w:ascii="Times New Roman" w:hAnsi="Times New Roman" w:cs="Times New Roman"/>
          <w:sz w:val="28"/>
          <w:szCs w:val="28"/>
        </w:rPr>
        <w:t xml:space="preserve">дальнейшей программы обучения. </w:t>
      </w:r>
      <w:r w:rsidR="008F6A34" w:rsidRPr="00F225F2">
        <w:rPr>
          <w:rFonts w:ascii="Times New Roman" w:hAnsi="Times New Roman" w:cs="Times New Roman"/>
          <w:sz w:val="28"/>
          <w:szCs w:val="28"/>
        </w:rPr>
        <w:t>Большое внимание уделяется работе с детьми-инвалидами. Тщательно подбирается педагогический состав, работающий с такими детьми. Это проверенные временем и опытом люди. Педагог-психолог через беседы контролирует психологическое состояние детей. Оказывает необходимую помощь педагогам и родителям. В школе регулярно проводятся консультационные беседы по работе с детьми с ограниченными возможностям</w:t>
      </w:r>
      <w:r w:rsidR="000D6AB7">
        <w:rPr>
          <w:rFonts w:ascii="Times New Roman" w:hAnsi="Times New Roman" w:cs="Times New Roman"/>
          <w:sz w:val="28"/>
          <w:szCs w:val="28"/>
        </w:rPr>
        <w:t>и здоровья и группой риска.</w:t>
      </w:r>
    </w:p>
    <w:p w:rsidR="008F6A34" w:rsidRPr="00F225F2" w:rsidRDefault="008F6A34" w:rsidP="008F6A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>На сайте школы есть раздел, в кото</w:t>
      </w:r>
      <w:r w:rsidR="000D6AB7">
        <w:rPr>
          <w:rFonts w:ascii="Times New Roman" w:hAnsi="Times New Roman" w:cs="Times New Roman"/>
          <w:sz w:val="28"/>
          <w:szCs w:val="28"/>
        </w:rPr>
        <w:t>ро</w:t>
      </w:r>
      <w:r w:rsidRPr="00F225F2">
        <w:rPr>
          <w:rFonts w:ascii="Times New Roman" w:hAnsi="Times New Roman" w:cs="Times New Roman"/>
          <w:sz w:val="28"/>
          <w:szCs w:val="28"/>
        </w:rPr>
        <w:t>м размещены документы, материалы для родителей детей с ОВЗ.</w:t>
      </w:r>
    </w:p>
    <w:p w:rsidR="008F6A34" w:rsidRPr="00F225F2" w:rsidRDefault="00A70FF5" w:rsidP="008F6A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8F6A34" w:rsidRPr="00F225F2">
        <w:rPr>
          <w:rFonts w:ascii="Times New Roman" w:hAnsi="Times New Roman" w:cs="Times New Roman"/>
          <w:sz w:val="28"/>
          <w:szCs w:val="28"/>
        </w:rPr>
        <w:t>рекомендаций психолого-медико-педагогической комиссии в школе созданы</w:t>
      </w:r>
      <w:r w:rsidR="00DF652A">
        <w:rPr>
          <w:rFonts w:ascii="Times New Roman" w:hAnsi="Times New Roman" w:cs="Times New Roman"/>
          <w:sz w:val="28"/>
          <w:szCs w:val="28"/>
        </w:rPr>
        <w:t xml:space="preserve"> все необходимые условия: есть </w:t>
      </w:r>
      <w:r w:rsidR="008F6A34" w:rsidRPr="00F225F2">
        <w:rPr>
          <w:rFonts w:ascii="Times New Roman" w:hAnsi="Times New Roman" w:cs="Times New Roman"/>
          <w:sz w:val="28"/>
          <w:szCs w:val="28"/>
        </w:rPr>
        <w:t>специалисты, разработаны адаптированные программы д</w:t>
      </w:r>
      <w:r w:rsidR="00BA0840">
        <w:rPr>
          <w:rFonts w:ascii="Times New Roman" w:hAnsi="Times New Roman" w:cs="Times New Roman"/>
          <w:sz w:val="28"/>
          <w:szCs w:val="28"/>
        </w:rPr>
        <w:t>ля всех категорий обучающихся,</w:t>
      </w:r>
      <w:r w:rsidR="008F6A34" w:rsidRPr="00F225F2">
        <w:rPr>
          <w:rFonts w:ascii="Times New Roman" w:hAnsi="Times New Roman" w:cs="Times New Roman"/>
          <w:sz w:val="28"/>
          <w:szCs w:val="28"/>
        </w:rPr>
        <w:t xml:space="preserve"> реализуются АОП для обучающихся с лёгкой степенью умственной отсталости, для обучающихся с </w:t>
      </w:r>
      <w:r w:rsidR="000D6AB7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8F6A34" w:rsidRPr="00F225F2">
        <w:rPr>
          <w:rFonts w:ascii="Times New Roman" w:hAnsi="Times New Roman" w:cs="Times New Roman"/>
          <w:sz w:val="28"/>
          <w:szCs w:val="28"/>
        </w:rPr>
        <w:t>. Разработаны индивидуальные образовательные маршруты, в соответствии с которыми создаются необходимые условия для получения образования всеми категориями детей.</w:t>
      </w:r>
    </w:p>
    <w:p w:rsidR="00AB25DC" w:rsidRPr="00F225F2" w:rsidRDefault="000E6DEB" w:rsidP="00AB25DC">
      <w:pPr>
        <w:pStyle w:val="a3"/>
        <w:spacing w:after="136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hyperlink r:id="rId14" w:history="1">
        <w:r w:rsidR="00AB25DC" w:rsidRPr="00F225F2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ru-RU" w:eastAsia="ru-RU"/>
          </w:rPr>
          <w:t>https://55tal.uralschool.ru/upload/sc55tal</w:t>
        </w:r>
      </w:hyperlink>
    </w:p>
    <w:p w:rsidR="00AB25DC" w:rsidRPr="00F225F2" w:rsidRDefault="00AB25DC" w:rsidP="00AB25DC">
      <w:pPr>
        <w:pStyle w:val="a3"/>
        <w:spacing w:after="136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F225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«Проект программы работы с родителями, имеющих детей с ОВЗ и детей-инвалидов на 2019-2024гг.»</w:t>
      </w:r>
    </w:p>
    <w:p w:rsidR="00AB25DC" w:rsidRPr="00F225F2" w:rsidRDefault="00AB25DC" w:rsidP="00AB25DC">
      <w:pPr>
        <w:pStyle w:val="a3"/>
        <w:spacing w:after="136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r w:rsidRPr="00F225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Выводы:</w:t>
      </w:r>
    </w:p>
    <w:p w:rsidR="008F6A34" w:rsidRPr="00F225F2" w:rsidRDefault="00DF652A" w:rsidP="008F6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="00AB25DC" w:rsidRPr="00F225F2">
        <w:rPr>
          <w:rFonts w:ascii="Times New Roman" w:hAnsi="Times New Roman" w:cs="Times New Roman"/>
          <w:sz w:val="28"/>
          <w:szCs w:val="28"/>
        </w:rPr>
        <w:t>Недостаточное знание методов и технологий работы с детьми с ОВЗ</w:t>
      </w:r>
      <w:r w:rsidR="008F6A34" w:rsidRPr="00F225F2">
        <w:rPr>
          <w:rFonts w:ascii="Times New Roman" w:hAnsi="Times New Roman" w:cs="Times New Roman"/>
          <w:sz w:val="28"/>
          <w:szCs w:val="28"/>
        </w:rPr>
        <w:t>.</w:t>
      </w:r>
    </w:p>
    <w:p w:rsidR="00F225F2" w:rsidRPr="00F225F2" w:rsidRDefault="00F225F2" w:rsidP="00F22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>Коррекционно-педагогическая деятельность учителя-логопеда осуществлялась на основании программы коррекционной работы, входящей в структуру основной образовательной программы общеобразовательной организации. Исходя из этого, были определены и реализованы основные направления деятельности учителя-логопеда (диагностическая, коррекционно-развивающая, организационно- методическая, консультативно-просветительская и профилактическая работа) в рамках психолого-педагогического сопровождения детей с ОВЗ, обучающихся в образовательной организации.</w:t>
      </w:r>
    </w:p>
    <w:p w:rsidR="00AB25DC" w:rsidRPr="00F225F2" w:rsidRDefault="00AB25DC" w:rsidP="008F6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b/>
          <w:sz w:val="28"/>
          <w:szCs w:val="28"/>
        </w:rPr>
        <w:t>Общие выв</w:t>
      </w:r>
      <w:r w:rsidR="008F6A34" w:rsidRPr="00F225F2">
        <w:rPr>
          <w:rFonts w:ascii="Times New Roman" w:hAnsi="Times New Roman" w:cs="Times New Roman"/>
          <w:b/>
          <w:sz w:val="28"/>
          <w:szCs w:val="28"/>
        </w:rPr>
        <w:t xml:space="preserve">оды, предложения, задачи на </w:t>
      </w:r>
      <w:r w:rsidR="004C5848">
        <w:rPr>
          <w:rFonts w:ascii="Times New Roman" w:hAnsi="Times New Roman" w:cs="Times New Roman"/>
          <w:b/>
          <w:sz w:val="28"/>
          <w:szCs w:val="28"/>
        </w:rPr>
        <w:t xml:space="preserve">2 четверть </w:t>
      </w:r>
      <w:r w:rsidR="008F6A34" w:rsidRPr="00F225F2">
        <w:rPr>
          <w:rFonts w:ascii="Times New Roman" w:hAnsi="Times New Roman" w:cs="Times New Roman"/>
          <w:b/>
          <w:sz w:val="28"/>
          <w:szCs w:val="28"/>
        </w:rPr>
        <w:t>2022 – 2023</w:t>
      </w:r>
      <w:r w:rsidR="004C5848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F225F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5848">
        <w:rPr>
          <w:rFonts w:ascii="Times New Roman" w:hAnsi="Times New Roman" w:cs="Times New Roman"/>
          <w:b/>
          <w:sz w:val="28"/>
          <w:szCs w:val="28"/>
        </w:rPr>
        <w:t>а</w:t>
      </w:r>
      <w:r w:rsidRPr="00F225F2">
        <w:rPr>
          <w:rFonts w:ascii="Times New Roman" w:hAnsi="Times New Roman" w:cs="Times New Roman"/>
          <w:b/>
          <w:sz w:val="28"/>
          <w:szCs w:val="28"/>
        </w:rPr>
        <w:t>:</w:t>
      </w:r>
    </w:p>
    <w:p w:rsidR="00AB25DC" w:rsidRPr="004C5848" w:rsidRDefault="00AB25DC" w:rsidP="00B50227">
      <w:pPr>
        <w:numPr>
          <w:ilvl w:val="0"/>
          <w:numId w:val="4"/>
        </w:numPr>
        <w:spacing w:after="5" w:line="250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4C5848">
        <w:rPr>
          <w:rFonts w:ascii="Times New Roman" w:hAnsi="Times New Roman" w:cs="Times New Roman"/>
          <w:sz w:val="28"/>
          <w:szCs w:val="28"/>
        </w:rPr>
        <w:lastRenderedPageBreak/>
        <w:t xml:space="preserve"> Методическая деятельность осуществлялась в соответствии с ежегодно обновляемым планом работы. Методич</w:t>
      </w:r>
      <w:r w:rsidR="004C5848" w:rsidRPr="004C5848">
        <w:rPr>
          <w:rFonts w:ascii="Times New Roman" w:hAnsi="Times New Roman" w:cs="Times New Roman"/>
          <w:sz w:val="28"/>
          <w:szCs w:val="28"/>
        </w:rPr>
        <w:t>еская тема школы соответствует</w:t>
      </w:r>
      <w:r w:rsidRPr="004C5848">
        <w:rPr>
          <w:rFonts w:ascii="Times New Roman" w:hAnsi="Times New Roman" w:cs="Times New Roman"/>
          <w:sz w:val="28"/>
          <w:szCs w:val="28"/>
        </w:rPr>
        <w:t xml:space="preserve"> ключевым направлениям развития системы образования и основным задачам, стоящим перед школой. </w:t>
      </w:r>
    </w:p>
    <w:p w:rsidR="00AB25DC" w:rsidRPr="00F225F2" w:rsidRDefault="00AB25DC" w:rsidP="00AB25DC">
      <w:pPr>
        <w:numPr>
          <w:ilvl w:val="0"/>
          <w:numId w:val="4"/>
        </w:numPr>
        <w:spacing w:after="5" w:line="250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>Поставленные перед методической службой школы задачи</w:t>
      </w:r>
      <w:r w:rsidR="004E29AA">
        <w:rPr>
          <w:rFonts w:ascii="Times New Roman" w:hAnsi="Times New Roman" w:cs="Times New Roman"/>
          <w:sz w:val="28"/>
          <w:szCs w:val="28"/>
        </w:rPr>
        <w:t xml:space="preserve"> на 1 четверть </w:t>
      </w:r>
      <w:r w:rsidRPr="00F225F2">
        <w:rPr>
          <w:rFonts w:ascii="Times New Roman" w:hAnsi="Times New Roman" w:cs="Times New Roman"/>
          <w:sz w:val="28"/>
          <w:szCs w:val="28"/>
        </w:rPr>
        <w:t xml:space="preserve">выполнены. </w:t>
      </w:r>
    </w:p>
    <w:p w:rsidR="00AB25DC" w:rsidRPr="00F225F2" w:rsidRDefault="004E29AA" w:rsidP="00AB25DC">
      <w:pPr>
        <w:numPr>
          <w:ilvl w:val="0"/>
          <w:numId w:val="4"/>
        </w:numPr>
        <w:spacing w:after="5" w:line="250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проделанного анализа </w:t>
      </w:r>
      <w:r w:rsidR="00AB25DC" w:rsidRPr="00F225F2"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AB25DC" w:rsidRPr="00F225F2" w:rsidRDefault="00AB25DC" w:rsidP="00AB25DC">
      <w:pPr>
        <w:numPr>
          <w:ilvl w:val="0"/>
          <w:numId w:val="5"/>
        </w:numPr>
        <w:spacing w:after="5" w:line="25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продолжить работу по совершенствованию педагогического мастерства учителей по овладению новыми образовательными технологиями; </w:t>
      </w:r>
    </w:p>
    <w:p w:rsidR="00AB25DC" w:rsidRPr="00F225F2" w:rsidRDefault="00AB25DC" w:rsidP="00AB25DC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DC" w:rsidRPr="00F225F2" w:rsidRDefault="00AB25DC" w:rsidP="00AB25DC">
      <w:pPr>
        <w:numPr>
          <w:ilvl w:val="0"/>
          <w:numId w:val="5"/>
        </w:numPr>
        <w:spacing w:after="5" w:line="25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более четко планировать «зоны ответственности» и распределять нагрузку между членами как методического совета в целом, так и конкретных методических объединений; </w:t>
      </w:r>
    </w:p>
    <w:p w:rsidR="00AB25DC" w:rsidRPr="00F225F2" w:rsidRDefault="00AB25DC" w:rsidP="00AB25DC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DC" w:rsidRPr="00F225F2" w:rsidRDefault="00AB25DC" w:rsidP="00AB25DC">
      <w:pPr>
        <w:numPr>
          <w:ilvl w:val="0"/>
          <w:numId w:val="5"/>
        </w:numPr>
        <w:spacing w:after="5" w:line="25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при согласовании планов работы ШМО, объединений, творческих групп педагогов особое внимание уделить вопросам работы с одаренными и высокомотивированными обучающимися, планированию участия в научно-практических конференциях, олимпиадах и т.д.; организовать систематическое сопровождение участия обучающихся, проявляющих способности в олимпиадах и конкурсах; </w:t>
      </w:r>
    </w:p>
    <w:p w:rsidR="00AB25DC" w:rsidRPr="00F225F2" w:rsidRDefault="00AB25DC" w:rsidP="00AB25DC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DC" w:rsidRPr="00F225F2" w:rsidRDefault="00AB25DC" w:rsidP="00AB25DC">
      <w:pPr>
        <w:numPr>
          <w:ilvl w:val="0"/>
          <w:numId w:val="5"/>
        </w:numPr>
        <w:spacing w:after="5" w:line="25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особое внимание уделить рациональному планированию проведения Дней открытых дверей, методических семинаров, мероприятий системы внутреннего повышения квалификации; </w:t>
      </w:r>
    </w:p>
    <w:p w:rsidR="00AB25DC" w:rsidRPr="00F225F2" w:rsidRDefault="00AB25DC" w:rsidP="00AB25DC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DC" w:rsidRPr="00F225F2" w:rsidRDefault="00AB25DC" w:rsidP="00AB25DC">
      <w:pPr>
        <w:numPr>
          <w:ilvl w:val="0"/>
          <w:numId w:val="5"/>
        </w:numPr>
        <w:spacing w:after="5" w:line="25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активизировать участие педагогов в реализации приоритетных направлений развития школы, мотивировать педагогический коллектив к участию в мастер-классах, семинарах, конференциях, Интернет-проектах, а также профессиональных конкурсах; </w:t>
      </w:r>
    </w:p>
    <w:p w:rsidR="00AB25DC" w:rsidRPr="00F225F2" w:rsidRDefault="00AB25DC" w:rsidP="00AB25DC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DC" w:rsidRPr="00F225F2" w:rsidRDefault="00AB25DC" w:rsidP="00AB25DC">
      <w:pPr>
        <w:numPr>
          <w:ilvl w:val="0"/>
          <w:numId w:val="5"/>
        </w:numPr>
        <w:spacing w:after="5" w:line="25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продумать и спланировать направления методической работы с использованием дистанционных образовательных технологий; </w:t>
      </w:r>
    </w:p>
    <w:p w:rsidR="00AB25DC" w:rsidRPr="00F225F2" w:rsidRDefault="00AB25DC" w:rsidP="00AB25DC">
      <w:pPr>
        <w:spacing w:after="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DC" w:rsidRPr="00F225F2" w:rsidRDefault="00AB25DC" w:rsidP="00AB25DC">
      <w:pPr>
        <w:numPr>
          <w:ilvl w:val="0"/>
          <w:numId w:val="5"/>
        </w:numPr>
        <w:spacing w:after="5" w:line="25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привести в систему работу по выявлению, обобщению, распространению передового педагогического опыта творчески работающих педагогов, методическое сопровождение работы с молодыми и вновь принятыми специалистами. </w:t>
      </w:r>
    </w:p>
    <w:p w:rsidR="00AB25DC" w:rsidRPr="00F225F2" w:rsidRDefault="00AB25DC" w:rsidP="00AB25DC">
      <w:pPr>
        <w:spacing w:after="4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2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DC" w:rsidRPr="00F225F2" w:rsidRDefault="00AB25DC">
      <w:pPr>
        <w:rPr>
          <w:rFonts w:ascii="Times New Roman" w:hAnsi="Times New Roman" w:cs="Times New Roman"/>
          <w:sz w:val="28"/>
          <w:szCs w:val="28"/>
        </w:rPr>
      </w:pPr>
    </w:p>
    <w:sectPr w:rsidR="00AB25DC" w:rsidRPr="00F225F2" w:rsidSect="00923A15">
      <w:pgSz w:w="11906" w:h="16838"/>
      <w:pgMar w:top="680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7C5"/>
    <w:multiLevelType w:val="hybridMultilevel"/>
    <w:tmpl w:val="0464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5ABE"/>
    <w:multiLevelType w:val="hybridMultilevel"/>
    <w:tmpl w:val="FE0CD640"/>
    <w:lvl w:ilvl="0" w:tplc="E29C0BC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8187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28D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16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067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005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8F9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452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E3D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5E2"/>
    <w:multiLevelType w:val="hybridMultilevel"/>
    <w:tmpl w:val="7CB0F936"/>
    <w:lvl w:ilvl="0" w:tplc="5874E3C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C9D1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1B9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41F1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4D59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221B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7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A6A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AF39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B3423"/>
    <w:multiLevelType w:val="hybridMultilevel"/>
    <w:tmpl w:val="C986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3A6"/>
    <w:multiLevelType w:val="hybridMultilevel"/>
    <w:tmpl w:val="26308D84"/>
    <w:lvl w:ilvl="0" w:tplc="9F90F35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53113E"/>
    <w:multiLevelType w:val="hybridMultilevel"/>
    <w:tmpl w:val="06F899F8"/>
    <w:lvl w:ilvl="0" w:tplc="6F48B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911CA"/>
    <w:multiLevelType w:val="hybridMultilevel"/>
    <w:tmpl w:val="2A1010F4"/>
    <w:lvl w:ilvl="0" w:tplc="C8E476C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62F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CD5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C66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A5B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C61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4A8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4B4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051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7E3AFD"/>
    <w:multiLevelType w:val="hybridMultilevel"/>
    <w:tmpl w:val="85D23B08"/>
    <w:lvl w:ilvl="0" w:tplc="2C3A37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EE7F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E890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AD3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2119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CCCB6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86488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65FC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E65F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73AFE"/>
    <w:multiLevelType w:val="hybridMultilevel"/>
    <w:tmpl w:val="E85A4B2E"/>
    <w:lvl w:ilvl="0" w:tplc="806C43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0B0E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CB4A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CD07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C6C4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2096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EE62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C5A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A18A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887B4B"/>
    <w:multiLevelType w:val="hybridMultilevel"/>
    <w:tmpl w:val="34E0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06764"/>
    <w:multiLevelType w:val="hybridMultilevel"/>
    <w:tmpl w:val="66949C2A"/>
    <w:lvl w:ilvl="0" w:tplc="64E63758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6C30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E1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0C2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E5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A6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3EC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033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049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5724BA4"/>
    <w:multiLevelType w:val="hybridMultilevel"/>
    <w:tmpl w:val="DF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208E"/>
    <w:multiLevelType w:val="hybridMultilevel"/>
    <w:tmpl w:val="6A7E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73C1C"/>
    <w:multiLevelType w:val="multilevel"/>
    <w:tmpl w:val="A174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04240"/>
    <w:multiLevelType w:val="hybridMultilevel"/>
    <w:tmpl w:val="AE821EE8"/>
    <w:lvl w:ilvl="0" w:tplc="2C52C2C2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5C0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88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92BA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EBF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7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4C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29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08C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CF38E7"/>
    <w:multiLevelType w:val="hybridMultilevel"/>
    <w:tmpl w:val="5A0E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87554"/>
    <w:multiLevelType w:val="hybridMultilevel"/>
    <w:tmpl w:val="C0D06C8A"/>
    <w:lvl w:ilvl="0" w:tplc="80022AAA">
      <w:start w:val="1"/>
      <w:numFmt w:val="bullet"/>
      <w:lvlText w:val="-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E7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623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0DF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C14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EAC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B8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4D3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00A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CE19ED"/>
    <w:multiLevelType w:val="hybridMultilevel"/>
    <w:tmpl w:val="A784D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36359"/>
    <w:multiLevelType w:val="hybridMultilevel"/>
    <w:tmpl w:val="1E66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15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DC"/>
    <w:rsid w:val="00042911"/>
    <w:rsid w:val="00096670"/>
    <w:rsid w:val="000B1C67"/>
    <w:rsid w:val="000C4DFC"/>
    <w:rsid w:val="000D52C2"/>
    <w:rsid w:val="000D6AB7"/>
    <w:rsid w:val="000E6DEB"/>
    <w:rsid w:val="000F49EF"/>
    <w:rsid w:val="001A38CC"/>
    <w:rsid w:val="001D278D"/>
    <w:rsid w:val="00203DA4"/>
    <w:rsid w:val="002452DA"/>
    <w:rsid w:val="002A74C8"/>
    <w:rsid w:val="002E3192"/>
    <w:rsid w:val="003651C7"/>
    <w:rsid w:val="00396340"/>
    <w:rsid w:val="00402AD3"/>
    <w:rsid w:val="00430E85"/>
    <w:rsid w:val="00452B02"/>
    <w:rsid w:val="004B7000"/>
    <w:rsid w:val="004C2402"/>
    <w:rsid w:val="004C3217"/>
    <w:rsid w:val="004C5848"/>
    <w:rsid w:val="004D3929"/>
    <w:rsid w:val="004E29AA"/>
    <w:rsid w:val="004E5A11"/>
    <w:rsid w:val="00533860"/>
    <w:rsid w:val="00546EF0"/>
    <w:rsid w:val="00570609"/>
    <w:rsid w:val="00570FD5"/>
    <w:rsid w:val="005875A6"/>
    <w:rsid w:val="005A18C0"/>
    <w:rsid w:val="005C751F"/>
    <w:rsid w:val="005D4EFC"/>
    <w:rsid w:val="00666CC3"/>
    <w:rsid w:val="007109C1"/>
    <w:rsid w:val="007704E3"/>
    <w:rsid w:val="007B02D9"/>
    <w:rsid w:val="008119E3"/>
    <w:rsid w:val="00875D6D"/>
    <w:rsid w:val="008805BD"/>
    <w:rsid w:val="00890981"/>
    <w:rsid w:val="008A4F97"/>
    <w:rsid w:val="008C7F81"/>
    <w:rsid w:val="008D0CF3"/>
    <w:rsid w:val="008F6A34"/>
    <w:rsid w:val="00923A15"/>
    <w:rsid w:val="00972B84"/>
    <w:rsid w:val="009E3B41"/>
    <w:rsid w:val="00A16C3F"/>
    <w:rsid w:val="00A34C5C"/>
    <w:rsid w:val="00A70FF5"/>
    <w:rsid w:val="00AB25DC"/>
    <w:rsid w:val="00AC47F6"/>
    <w:rsid w:val="00AF5F59"/>
    <w:rsid w:val="00B369E3"/>
    <w:rsid w:val="00B50227"/>
    <w:rsid w:val="00BA0840"/>
    <w:rsid w:val="00BB40A2"/>
    <w:rsid w:val="00BF5098"/>
    <w:rsid w:val="00C06525"/>
    <w:rsid w:val="00C272AD"/>
    <w:rsid w:val="00CD1B68"/>
    <w:rsid w:val="00D705EB"/>
    <w:rsid w:val="00DC47B4"/>
    <w:rsid w:val="00DF652A"/>
    <w:rsid w:val="00E26ECD"/>
    <w:rsid w:val="00E4029E"/>
    <w:rsid w:val="00E6693A"/>
    <w:rsid w:val="00E77C7C"/>
    <w:rsid w:val="00EC4878"/>
    <w:rsid w:val="00F225F2"/>
    <w:rsid w:val="00F36C79"/>
    <w:rsid w:val="00F439A0"/>
    <w:rsid w:val="00F543F6"/>
    <w:rsid w:val="00FD1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0E9C6-4ED9-4506-B4FE-DE20699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A6"/>
  </w:style>
  <w:style w:type="paragraph" w:styleId="1">
    <w:name w:val="heading 1"/>
    <w:next w:val="a"/>
    <w:link w:val="10"/>
    <w:uiPriority w:val="9"/>
    <w:unhideWhenUsed/>
    <w:qFormat/>
    <w:rsid w:val="00AB25DC"/>
    <w:pPr>
      <w:keepNext/>
      <w:keepLines/>
      <w:spacing w:after="0" w:line="259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7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5DC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 w:eastAsia="en-US"/>
    </w:rPr>
  </w:style>
  <w:style w:type="paragraph" w:styleId="a3">
    <w:name w:val="List Paragraph"/>
    <w:basedOn w:val="a"/>
    <w:uiPriority w:val="34"/>
    <w:qFormat/>
    <w:rsid w:val="00AB25D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 w:eastAsia="en-US"/>
    </w:rPr>
  </w:style>
  <w:style w:type="character" w:styleId="a4">
    <w:name w:val="Hyperlink"/>
    <w:basedOn w:val="a0"/>
    <w:uiPriority w:val="99"/>
    <w:unhideWhenUsed/>
    <w:rsid w:val="00AB25DC"/>
    <w:rPr>
      <w:color w:val="0000FF" w:themeColor="hyperlink"/>
      <w:u w:val="single"/>
    </w:rPr>
  </w:style>
  <w:style w:type="character" w:customStyle="1" w:styleId="c1">
    <w:name w:val="c1"/>
    <w:basedOn w:val="a0"/>
    <w:rsid w:val="00AB25DC"/>
  </w:style>
  <w:style w:type="table" w:customStyle="1" w:styleId="-61">
    <w:name w:val="Таблица-сетка 6 цветная1"/>
    <w:basedOn w:val="a1"/>
    <w:uiPriority w:val="51"/>
    <w:rsid w:val="00AB25DC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Normal (Web)"/>
    <w:basedOn w:val="a"/>
    <w:uiPriority w:val="99"/>
    <w:unhideWhenUsed/>
    <w:rsid w:val="00AB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25D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B25DC"/>
    <w:rPr>
      <w:rFonts w:ascii="Tahoma" w:eastAsiaTheme="minorHAnsi" w:hAnsi="Tahoma" w:cs="Tahoma"/>
      <w:sz w:val="16"/>
      <w:szCs w:val="16"/>
      <w:lang w:eastAsia="en-US"/>
    </w:rPr>
  </w:style>
  <w:style w:type="table" w:styleId="1-3">
    <w:name w:val="Medium Shading 1 Accent 3"/>
    <w:basedOn w:val="a1"/>
    <w:uiPriority w:val="63"/>
    <w:rsid w:val="008F6A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8F6A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4C321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8">
    <w:name w:val="Table Grid"/>
    <w:basedOn w:val="a1"/>
    <w:uiPriority w:val="39"/>
    <w:rsid w:val="00F22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B7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-261">
    <w:name w:val="Таблица-сетка 2 — акцент 61"/>
    <w:basedOn w:val="a1"/>
    <w:uiPriority w:val="47"/>
    <w:rsid w:val="0004291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04291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610">
    <w:name w:val="Таблица-сетка 2 — акцент 61"/>
    <w:basedOn w:val="a1"/>
    <w:next w:val="-261"/>
    <w:uiPriority w:val="47"/>
    <w:rsid w:val="00DC47B4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2">
    <w:name w:val="Таблица-сетка 2 — акцент 62"/>
    <w:basedOn w:val="a1"/>
    <w:next w:val="-261"/>
    <w:uiPriority w:val="47"/>
    <w:rsid w:val="002452DA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3">
    <w:name w:val="Таблица-сетка 2 — акцент 63"/>
    <w:basedOn w:val="a1"/>
    <w:next w:val="-261"/>
    <w:uiPriority w:val="47"/>
    <w:rsid w:val="002452DA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4">
    <w:name w:val="Таблица-сетка 2 — акцент 64"/>
    <w:basedOn w:val="a1"/>
    <w:next w:val="-261"/>
    <w:uiPriority w:val="47"/>
    <w:rsid w:val="00AF5F59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5">
    <w:name w:val="Таблица-сетка 2 — акцент 65"/>
    <w:basedOn w:val="a1"/>
    <w:next w:val="-261"/>
    <w:uiPriority w:val="47"/>
    <w:rsid w:val="00AF5F59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6">
    <w:name w:val="Таблица-сетка 2 — акцент 66"/>
    <w:basedOn w:val="a1"/>
    <w:next w:val="-261"/>
    <w:uiPriority w:val="47"/>
    <w:rsid w:val="00E4029E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7">
    <w:name w:val="Таблица-сетка 2 — акцент 67"/>
    <w:basedOn w:val="a1"/>
    <w:next w:val="-261"/>
    <w:uiPriority w:val="47"/>
    <w:rsid w:val="00972B84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8">
    <w:name w:val="Таблица-сетка 2 — акцент 68"/>
    <w:basedOn w:val="a1"/>
    <w:next w:val="-261"/>
    <w:uiPriority w:val="47"/>
    <w:rsid w:val="00430E85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9">
    <w:name w:val="Таблица-сетка 2 — акцент 69"/>
    <w:basedOn w:val="a1"/>
    <w:next w:val="-261"/>
    <w:uiPriority w:val="47"/>
    <w:rsid w:val="00F36C79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100">
    <w:name w:val="Таблица-сетка 2 — акцент 610"/>
    <w:basedOn w:val="a1"/>
    <w:next w:val="-261"/>
    <w:uiPriority w:val="47"/>
    <w:rsid w:val="000D52C2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-2611">
    <w:name w:val="Таблица-сетка 2 — акцент 611"/>
    <w:basedOn w:val="a1"/>
    <w:next w:val="-261"/>
    <w:uiPriority w:val="47"/>
    <w:rsid w:val="004E5A11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ond.ru/wp-content/uploads/2020/05/prikaz-mo-i-mp-so-po-akkreditaczii-na-vsosh-ot-29.10.2021-%25E2%2584%25961015-d.pdf" TargetMode="External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s://zsfond.ru/wp-content/uploads/2020/05/poryadok-provedeniya-vsosh-prikaz-%25E2%2584%2596-678-mprf-ot-27.11.20.pdf" TargetMode="Externa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sfond.ru/wp-content/uploads/2020/05/prikaz-mp-rf-o-srokah-re-vsosh-2022-%25E2%2584%2596754-ot-29.10.2021.pdf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s://55tal.uralschool.ru/upload/sc55tal_new/files/66/01/660180e88baccb75b1eb0c3fa4b12b0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sfond.ru/wp-content/uploads/2020/05/836-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Kx2A5eittY6NA" TargetMode="External"/><Relationship Id="rId14" Type="http://schemas.openxmlformats.org/officeDocument/2006/relationships/hyperlink" Target="https://55tal.uralschool.ru/upload/sc55tal_new/files/35/7a/357a8c56c12612f991190dc7c99f5ab1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4.8524040877868983E-2"/>
          <c:y val="4.7159699892818888E-2"/>
          <c:w val="0.84606051903086588"/>
          <c:h val="0.857670877956975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2021/2022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Лист1!$A$2:$A$9</c:f>
              <c:strCache>
                <c:ptCount val="8"/>
                <c:pt idx="0">
                  <c:v>4 классы</c:v>
                </c:pt>
                <c:pt idx="1">
                  <c:v>5 классы</c:v>
                </c:pt>
                <c:pt idx="2">
                  <c:v>6 классы</c:v>
                </c:pt>
                <c:pt idx="3">
                  <c:v>7 классы</c:v>
                </c:pt>
                <c:pt idx="4">
                  <c:v>8 классы</c:v>
                </c:pt>
                <c:pt idx="5">
                  <c:v>9 классы</c:v>
                </c:pt>
                <c:pt idx="6">
                  <c:v>10 клаас</c:v>
                </c:pt>
                <c:pt idx="7">
                  <c:v>11 класс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1">
                  <c:v>47</c:v>
                </c:pt>
                <c:pt idx="2">
                  <c:v>72</c:v>
                </c:pt>
                <c:pt idx="3">
                  <c:v>39</c:v>
                </c:pt>
                <c:pt idx="4">
                  <c:v>30</c:v>
                </c:pt>
                <c:pt idx="5">
                  <c:v>36</c:v>
                </c:pt>
                <c:pt idx="6">
                  <c:v>16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2-4691-933C-CC776E7B54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2022/2023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4 классы</c:v>
                </c:pt>
                <c:pt idx="1">
                  <c:v>5 классы</c:v>
                </c:pt>
                <c:pt idx="2">
                  <c:v>6 классы</c:v>
                </c:pt>
                <c:pt idx="3">
                  <c:v>7 классы</c:v>
                </c:pt>
                <c:pt idx="4">
                  <c:v>8 классы</c:v>
                </c:pt>
                <c:pt idx="5">
                  <c:v>9 классы</c:v>
                </c:pt>
                <c:pt idx="6">
                  <c:v>10 клаас</c:v>
                </c:pt>
                <c:pt idx="7">
                  <c:v>11 класс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</c:v>
                </c:pt>
                <c:pt idx="1">
                  <c:v>55</c:v>
                </c:pt>
                <c:pt idx="2">
                  <c:v>32</c:v>
                </c:pt>
                <c:pt idx="3">
                  <c:v>54</c:v>
                </c:pt>
                <c:pt idx="4">
                  <c:v>54</c:v>
                </c:pt>
                <c:pt idx="5">
                  <c:v>43</c:v>
                </c:pt>
                <c:pt idx="6">
                  <c:v>7</c:v>
                </c:pt>
                <c:pt idx="7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A-4204-B921-BC34D7FAD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shape val="box"/>
        <c:axId val="39003264"/>
        <c:axId val="39004800"/>
        <c:axId val="56290816"/>
      </c:bar3DChart>
      <c:catAx>
        <c:axId val="3900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04800"/>
        <c:crosses val="autoZero"/>
        <c:auto val="1"/>
        <c:lblAlgn val="ctr"/>
        <c:lblOffset val="100"/>
        <c:noMultiLvlLbl val="0"/>
      </c:catAx>
      <c:valAx>
        <c:axId val="39004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03264"/>
        <c:crosses val="autoZero"/>
        <c:crossBetween val="between"/>
      </c:valAx>
      <c:serAx>
        <c:axId val="56290816"/>
        <c:scaling>
          <c:orientation val="minMax"/>
        </c:scaling>
        <c:delete val="0"/>
        <c:axPos val="b"/>
        <c:majorTickMark val="out"/>
        <c:minorTickMark val="none"/>
        <c:tickLblPos val="nextTo"/>
        <c:crossAx val="39004800"/>
        <c:crosses val="autoZero"/>
      </c:serAx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Экология</c:v>
                </c:pt>
                <c:pt idx="2">
                  <c:v>Экономика</c:v>
                </c:pt>
                <c:pt idx="3">
                  <c:v>Литература</c:v>
                </c:pt>
                <c:pt idx="4">
                  <c:v>Технология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Русский язык</c:v>
                </c:pt>
                <c:pt idx="11">
                  <c:v>Химия</c:v>
                </c:pt>
                <c:pt idx="12">
                  <c:v>Искусство</c:v>
                </c:pt>
                <c:pt idx="13">
                  <c:v>ОБЖ</c:v>
                </c:pt>
                <c:pt idx="14">
                  <c:v>Математика</c:v>
                </c:pt>
                <c:pt idx="15">
                  <c:v>Английский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11</c:v>
                </c:pt>
                <c:pt idx="1">
                  <c:v>25</c:v>
                </c:pt>
                <c:pt idx="2">
                  <c:v>1</c:v>
                </c:pt>
                <c:pt idx="3">
                  <c:v>12</c:v>
                </c:pt>
                <c:pt idx="4">
                  <c:v>9</c:v>
                </c:pt>
                <c:pt idx="5">
                  <c:v>11</c:v>
                </c:pt>
                <c:pt idx="6">
                  <c:v>1</c:v>
                </c:pt>
                <c:pt idx="7">
                  <c:v>9</c:v>
                </c:pt>
                <c:pt idx="8">
                  <c:v>46</c:v>
                </c:pt>
                <c:pt idx="9">
                  <c:v>3</c:v>
                </c:pt>
                <c:pt idx="10">
                  <c:v>27</c:v>
                </c:pt>
                <c:pt idx="11">
                  <c:v>7</c:v>
                </c:pt>
                <c:pt idx="12">
                  <c:v>5</c:v>
                </c:pt>
                <c:pt idx="13">
                  <c:v>15</c:v>
                </c:pt>
                <c:pt idx="14">
                  <c:v>22</c:v>
                </c:pt>
                <c:pt idx="15">
                  <c:v>20</c:v>
                </c:pt>
                <c:pt idx="16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6F-4270-A774-B19E3CE2AD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2022/2023</c:v>
                </c:pt>
              </c:strCache>
            </c:strRef>
          </c:tx>
          <c:spPr>
            <a:ln w="25400">
              <a:noFill/>
            </a:ln>
          </c:spPr>
          <c:invertIfNegative val="0"/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Экология</c:v>
                </c:pt>
                <c:pt idx="2">
                  <c:v>Экономика</c:v>
                </c:pt>
                <c:pt idx="3">
                  <c:v>Литература</c:v>
                </c:pt>
                <c:pt idx="4">
                  <c:v>Технология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Русский язык</c:v>
                </c:pt>
                <c:pt idx="11">
                  <c:v>Химия</c:v>
                </c:pt>
                <c:pt idx="12">
                  <c:v>Искусство</c:v>
                </c:pt>
                <c:pt idx="13">
                  <c:v>ОБЖ</c:v>
                </c:pt>
                <c:pt idx="14">
                  <c:v>Математика</c:v>
                </c:pt>
                <c:pt idx="15">
                  <c:v>Английский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</c:v>
                </c:pt>
                <c:pt idx="1">
                  <c:v>5</c:v>
                </c:pt>
                <c:pt idx="2">
                  <c:v>1</c:v>
                </c:pt>
                <c:pt idx="3">
                  <c:v>38</c:v>
                </c:pt>
                <c:pt idx="4">
                  <c:v>18</c:v>
                </c:pt>
                <c:pt idx="5">
                  <c:v>7</c:v>
                </c:pt>
                <c:pt idx="6">
                  <c:v>6</c:v>
                </c:pt>
                <c:pt idx="7">
                  <c:v>14</c:v>
                </c:pt>
                <c:pt idx="8">
                  <c:v>42</c:v>
                </c:pt>
                <c:pt idx="9">
                  <c:v>19</c:v>
                </c:pt>
                <c:pt idx="10">
                  <c:v>36</c:v>
                </c:pt>
                <c:pt idx="11">
                  <c:v>10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41</c:v>
                </c:pt>
                <c:pt idx="1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57-4669-95CA-02CA304130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21440"/>
        <c:axId val="65022976"/>
      </c:barChart>
      <c:catAx>
        <c:axId val="650214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022976"/>
        <c:crosses val="autoZero"/>
        <c:auto val="1"/>
        <c:lblAlgn val="ctr"/>
        <c:lblOffset val="100"/>
        <c:noMultiLvlLbl val="0"/>
      </c:catAx>
      <c:valAx>
        <c:axId val="65022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021440"/>
        <c:crosses val="autoZero"/>
        <c:crossBetween val="between"/>
      </c:valAx>
      <c:spPr>
        <a:noFill/>
        <a:ln>
          <a:noFill/>
        </a:ln>
        <a:effectLst/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Сравнительный анализ победителей и призёров 2</a:t>
            </a:r>
            <a:r>
              <a:rPr lang="ru-RU" sz="1200">
                <a:solidFill>
                  <a:sysClr val="windowText" lastClr="000000"/>
                </a:solidFill>
              </a:rPr>
              <a:t>021/2022 и 2022/2023 уч.г.</a:t>
            </a:r>
          </a:p>
        </c:rich>
      </c:tx>
      <c:layout>
        <c:manualLayout>
          <c:xMode val="edge"/>
          <c:yMode val="edge"/>
          <c:x val="0.10314587895447982"/>
          <c:y val="0.1035856573705179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444061207046533E-2"/>
          <c:y val="4.3650793650793662E-2"/>
          <c:w val="0.77142586466632512"/>
          <c:h val="0.69154190436939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2021/2022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Экология</c:v>
                </c:pt>
                <c:pt idx="2">
                  <c:v>Экономика</c:v>
                </c:pt>
                <c:pt idx="3">
                  <c:v>Литература</c:v>
                </c:pt>
                <c:pt idx="4">
                  <c:v>Технология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Русский язык</c:v>
                </c:pt>
                <c:pt idx="11">
                  <c:v>Химия</c:v>
                </c:pt>
                <c:pt idx="12">
                  <c:v>Искусство</c:v>
                </c:pt>
                <c:pt idx="13">
                  <c:v>ОБЖ</c:v>
                </c:pt>
                <c:pt idx="14">
                  <c:v>Математика</c:v>
                </c:pt>
                <c:pt idx="15">
                  <c:v>Английский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6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D-49BE-BFBC-4C4F4A5E43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 2021/2022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Экология</c:v>
                </c:pt>
                <c:pt idx="2">
                  <c:v>Экономика</c:v>
                </c:pt>
                <c:pt idx="3">
                  <c:v>Литература</c:v>
                </c:pt>
                <c:pt idx="4">
                  <c:v>Технология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Русский язык</c:v>
                </c:pt>
                <c:pt idx="11">
                  <c:v>Химия</c:v>
                </c:pt>
                <c:pt idx="12">
                  <c:v>Искусство</c:v>
                </c:pt>
                <c:pt idx="13">
                  <c:v>ОБЖ</c:v>
                </c:pt>
                <c:pt idx="14">
                  <c:v>Математика</c:v>
                </c:pt>
                <c:pt idx="15">
                  <c:v>Английский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36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5</c:v>
                </c:pt>
                <c:pt idx="14">
                  <c:v>0</c:v>
                </c:pt>
                <c:pt idx="15">
                  <c:v>1</c:v>
                </c:pt>
                <c:pt idx="1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0D-49BE-BFBC-4C4F4A5E43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 2022/2023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Экология</c:v>
                </c:pt>
                <c:pt idx="2">
                  <c:v>Экономика</c:v>
                </c:pt>
                <c:pt idx="3">
                  <c:v>Литература</c:v>
                </c:pt>
                <c:pt idx="4">
                  <c:v>Технология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Русский язык</c:v>
                </c:pt>
                <c:pt idx="11">
                  <c:v>Химия</c:v>
                </c:pt>
                <c:pt idx="12">
                  <c:v>Искусство</c:v>
                </c:pt>
                <c:pt idx="13">
                  <c:v>ОБЖ</c:v>
                </c:pt>
                <c:pt idx="14">
                  <c:v>Математика</c:v>
                </c:pt>
                <c:pt idx="15">
                  <c:v>Английский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6</c:v>
                </c:pt>
                <c:pt idx="9">
                  <c:v>5</c:v>
                </c:pt>
                <c:pt idx="10">
                  <c:v>5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0</c:v>
                </c:pt>
                <c:pt idx="15">
                  <c:v>6</c:v>
                </c:pt>
                <c:pt idx="1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1-4B22-A5DD-233B0AA2CEA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Призёры 2022/2023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4">
                  <a:shade val="95000"/>
                </a:schemeClr>
              </a:contourClr>
            </a:sp3d>
          </c:spPr>
          <c:invertIfNegative val="0"/>
          <c:cat>
            <c:strRef>
              <c:f>Лист1!$A$2:$A$18</c:f>
              <c:strCache>
                <c:ptCount val="17"/>
                <c:pt idx="0">
                  <c:v>Право</c:v>
                </c:pt>
                <c:pt idx="1">
                  <c:v>Экология</c:v>
                </c:pt>
                <c:pt idx="2">
                  <c:v>Экономика</c:v>
                </c:pt>
                <c:pt idx="3">
                  <c:v>Литература</c:v>
                </c:pt>
                <c:pt idx="4">
                  <c:v>Технология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Обществознание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Русский язык</c:v>
                </c:pt>
                <c:pt idx="11">
                  <c:v>Химия</c:v>
                </c:pt>
                <c:pt idx="12">
                  <c:v>Искусство</c:v>
                </c:pt>
                <c:pt idx="13">
                  <c:v>ОБЖ</c:v>
                </c:pt>
                <c:pt idx="14">
                  <c:v>Математика</c:v>
                </c:pt>
                <c:pt idx="15">
                  <c:v>Английский язык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27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4</c:v>
                </c:pt>
                <c:pt idx="8">
                  <c:v>24</c:v>
                </c:pt>
                <c:pt idx="9">
                  <c:v>7</c:v>
                </c:pt>
                <c:pt idx="10">
                  <c:v>14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5</c:v>
                </c:pt>
                <c:pt idx="1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11-4B22-A5DD-233B0AA2C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052032"/>
        <c:axId val="66118784"/>
        <c:axId val="65065856"/>
      </c:bar3DChart>
      <c:catAx>
        <c:axId val="6505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18784"/>
        <c:crosses val="autoZero"/>
        <c:auto val="1"/>
        <c:lblAlgn val="ctr"/>
        <c:lblOffset val="100"/>
        <c:noMultiLvlLbl val="0"/>
      </c:catAx>
      <c:valAx>
        <c:axId val="66118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052032"/>
        <c:crosses val="autoZero"/>
        <c:crossBetween val="between"/>
      </c:valAx>
      <c:serAx>
        <c:axId val="650658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11878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5932</Words>
  <Characters>33815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школа_55</cp:lastModifiedBy>
  <cp:revision>2</cp:revision>
  <dcterms:created xsi:type="dcterms:W3CDTF">2022-12-13T06:10:00Z</dcterms:created>
  <dcterms:modified xsi:type="dcterms:W3CDTF">2022-12-13T06:10:00Z</dcterms:modified>
</cp:coreProperties>
</file>